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C060" w14:textId="77777777" w:rsidR="000A3E57" w:rsidRPr="000A3E57" w:rsidRDefault="000A3E57" w:rsidP="000A3E57">
      <w:pPr>
        <w:shd w:val="clear" w:color="auto" w:fill="FFFFFF"/>
        <w:spacing w:before="300" w:after="150" w:line="240" w:lineRule="auto"/>
        <w:outlineLvl w:val="0"/>
        <w:rPr>
          <w:rFonts w:ascii="Times New Roman" w:eastAsia="Times New Roman" w:hAnsi="Times New Roman" w:cs="Times New Roman"/>
          <w:color w:val="444444"/>
          <w:kern w:val="36"/>
          <w:sz w:val="38"/>
          <w:szCs w:val="38"/>
          <w:lang w:eastAsia="nl-NL"/>
        </w:rPr>
      </w:pPr>
      <w:r w:rsidRPr="000A3E57">
        <w:rPr>
          <w:rFonts w:ascii="Times New Roman" w:eastAsia="Times New Roman" w:hAnsi="Times New Roman" w:cs="Times New Roman"/>
          <w:color w:val="444444"/>
          <w:kern w:val="36"/>
          <w:sz w:val="38"/>
          <w:szCs w:val="38"/>
          <w:lang w:eastAsia="nl-NL"/>
        </w:rPr>
        <w:t>Zeebaars à la meunière</w:t>
      </w:r>
    </w:p>
    <w:p w14:paraId="4F6C0523" w14:textId="352A4644" w:rsidR="0004170B" w:rsidRDefault="000A3E57">
      <w:r>
        <w:rPr>
          <w:noProof/>
        </w:rPr>
        <w:drawing>
          <wp:inline distT="0" distB="0" distL="0" distR="0" wp14:anchorId="22741D07" wp14:editId="5B8A4A97">
            <wp:extent cx="2857500" cy="1905000"/>
            <wp:effectExtent l="0" t="0" r="0" b="0"/>
            <wp:docPr id="1" name="Afbeelding 1" descr="Zeebaars a la meun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ebaars a la meunie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31D67BEA" w14:textId="4A73EAFF" w:rsidR="000A3E57" w:rsidRPr="000A3E57" w:rsidRDefault="000A3E57">
      <w:pPr>
        <w:rPr>
          <w:b/>
          <w:bCs/>
          <w:sz w:val="28"/>
          <w:szCs w:val="28"/>
        </w:rPr>
      </w:pPr>
      <w:r w:rsidRPr="000A3E57">
        <w:rPr>
          <w:b/>
          <w:bCs/>
          <w:sz w:val="28"/>
          <w:szCs w:val="28"/>
        </w:rPr>
        <w:t>Ingrediënten:</w:t>
      </w:r>
    </w:p>
    <w:p w14:paraId="6CD24280" w14:textId="259234D9" w:rsidR="000A3E57" w:rsidRDefault="000A3E57">
      <w:pPr>
        <w:rPr>
          <w:rFonts w:ascii="Helvetica" w:hAnsi="Helvetica" w:cs="Helvetica"/>
          <w:color w:val="444444"/>
          <w:sz w:val="23"/>
          <w:szCs w:val="23"/>
          <w:shd w:val="clear" w:color="auto" w:fill="FFFFFF"/>
        </w:rPr>
      </w:pPr>
      <w:r>
        <w:rPr>
          <w:rFonts w:ascii="Helvetica" w:hAnsi="Helvetica" w:cs="Helvetica"/>
          <w:color w:val="444444"/>
          <w:sz w:val="23"/>
          <w:szCs w:val="23"/>
          <w:shd w:val="clear" w:color="auto" w:fill="FFFFFF"/>
        </w:rPr>
        <w:t> 4 zeebaars filets met vel à 180 - 200 gr</w:t>
      </w:r>
      <w:r>
        <w:rPr>
          <w:rFonts w:ascii="Helvetica" w:hAnsi="Helvetica" w:cs="Helvetica"/>
          <w:color w:val="444444"/>
          <w:sz w:val="23"/>
          <w:szCs w:val="23"/>
        </w:rPr>
        <w:br/>
      </w:r>
      <w:r>
        <w:rPr>
          <w:rFonts w:ascii="Helvetica" w:hAnsi="Helvetica" w:cs="Helvetica"/>
          <w:color w:val="444444"/>
          <w:sz w:val="23"/>
          <w:szCs w:val="23"/>
          <w:shd w:val="clear" w:color="auto" w:fill="FFFFFF"/>
        </w:rPr>
        <w:t>- 50 ml biologische extra vierge olijfolie </w:t>
      </w:r>
      <w:r>
        <w:rPr>
          <w:rFonts w:ascii="Helvetica" w:hAnsi="Helvetica" w:cs="Helvetica"/>
          <w:color w:val="444444"/>
          <w:sz w:val="23"/>
          <w:szCs w:val="23"/>
        </w:rPr>
        <w:t xml:space="preserve"> </w:t>
      </w:r>
      <w:r>
        <w:rPr>
          <w:rFonts w:ascii="Helvetica" w:hAnsi="Helvetica" w:cs="Helvetica"/>
          <w:color w:val="444444"/>
          <w:sz w:val="23"/>
          <w:szCs w:val="23"/>
        </w:rPr>
        <w:br/>
      </w:r>
      <w:r>
        <w:rPr>
          <w:rFonts w:ascii="Helvetica" w:hAnsi="Helvetica" w:cs="Helvetica"/>
          <w:color w:val="444444"/>
          <w:sz w:val="23"/>
          <w:szCs w:val="23"/>
          <w:shd w:val="clear" w:color="auto" w:fill="FFFFFF"/>
        </w:rPr>
        <w:t>- 1 geperst teentje knoflook</w:t>
      </w:r>
      <w:r>
        <w:rPr>
          <w:rFonts w:ascii="Helvetica" w:hAnsi="Helvetica" w:cs="Helvetica"/>
          <w:color w:val="444444"/>
          <w:sz w:val="23"/>
          <w:szCs w:val="23"/>
        </w:rPr>
        <w:br/>
      </w:r>
      <w:r>
        <w:rPr>
          <w:rFonts w:ascii="Helvetica" w:hAnsi="Helvetica" w:cs="Helvetica"/>
          <w:color w:val="444444"/>
          <w:sz w:val="23"/>
          <w:szCs w:val="23"/>
          <w:shd w:val="clear" w:color="auto" w:fill="FFFFFF"/>
        </w:rPr>
        <w:t>- 200 ml droge witte wijn</w:t>
      </w:r>
      <w:r>
        <w:rPr>
          <w:rFonts w:ascii="Helvetica" w:hAnsi="Helvetica" w:cs="Helvetica"/>
          <w:color w:val="444444"/>
          <w:sz w:val="23"/>
          <w:szCs w:val="23"/>
        </w:rPr>
        <w:br/>
      </w:r>
      <w:r>
        <w:rPr>
          <w:rFonts w:ascii="Helvetica" w:hAnsi="Helvetica" w:cs="Helvetica"/>
          <w:color w:val="444444"/>
          <w:sz w:val="23"/>
          <w:szCs w:val="23"/>
          <w:shd w:val="clear" w:color="auto" w:fill="FFFFFF"/>
        </w:rPr>
        <w:t>- 2 grote wortelen</w:t>
      </w:r>
      <w:r>
        <w:rPr>
          <w:rFonts w:ascii="Helvetica" w:hAnsi="Helvetica" w:cs="Helvetica"/>
          <w:color w:val="444444"/>
          <w:sz w:val="23"/>
          <w:szCs w:val="23"/>
        </w:rPr>
        <w:br/>
      </w:r>
      <w:r>
        <w:rPr>
          <w:rFonts w:ascii="Helvetica" w:hAnsi="Helvetica" w:cs="Helvetica"/>
          <w:color w:val="444444"/>
          <w:sz w:val="23"/>
          <w:szCs w:val="23"/>
          <w:shd w:val="clear" w:color="auto" w:fill="FFFFFF"/>
        </w:rPr>
        <w:t>- 2 lente uitjes in ringen gesneden, zowel het witte als het groene gedeelte</w:t>
      </w:r>
      <w:r>
        <w:rPr>
          <w:rFonts w:ascii="Helvetica" w:hAnsi="Helvetica" w:cs="Helvetica"/>
          <w:color w:val="444444"/>
          <w:sz w:val="23"/>
          <w:szCs w:val="23"/>
        </w:rPr>
        <w:br/>
      </w:r>
      <w:r>
        <w:rPr>
          <w:rFonts w:ascii="Helvetica" w:hAnsi="Helvetica" w:cs="Helvetica"/>
          <w:color w:val="444444"/>
          <w:sz w:val="23"/>
          <w:szCs w:val="23"/>
          <w:shd w:val="clear" w:color="auto" w:fill="FFFFFF"/>
        </w:rPr>
        <w:t>- 1 bleekselderij stengel, draden eraf halen, fijnsnijden zowel stengel als blad</w:t>
      </w:r>
      <w:r>
        <w:rPr>
          <w:rFonts w:ascii="Helvetica" w:hAnsi="Helvetica" w:cs="Helvetica"/>
          <w:color w:val="444444"/>
          <w:sz w:val="23"/>
          <w:szCs w:val="23"/>
        </w:rPr>
        <w:br/>
      </w:r>
      <w:r>
        <w:rPr>
          <w:rFonts w:ascii="Helvetica" w:hAnsi="Helvetica" w:cs="Helvetica"/>
          <w:color w:val="444444"/>
          <w:sz w:val="23"/>
          <w:szCs w:val="23"/>
          <w:shd w:val="clear" w:color="auto" w:fill="FFFFFF"/>
        </w:rPr>
        <w:t>- 3 uien klein snijden</w:t>
      </w:r>
      <w:r>
        <w:rPr>
          <w:rFonts w:ascii="Helvetica" w:hAnsi="Helvetica" w:cs="Helvetica"/>
          <w:color w:val="444444"/>
          <w:sz w:val="23"/>
          <w:szCs w:val="23"/>
        </w:rPr>
        <w:br/>
      </w:r>
      <w:r>
        <w:rPr>
          <w:rFonts w:ascii="Helvetica" w:hAnsi="Helvetica" w:cs="Helvetica"/>
          <w:color w:val="444444"/>
          <w:sz w:val="23"/>
          <w:szCs w:val="23"/>
          <w:shd w:val="clear" w:color="auto" w:fill="FFFFFF"/>
        </w:rPr>
        <w:t>- 100 ml citroensap</w:t>
      </w:r>
      <w:r>
        <w:rPr>
          <w:rFonts w:ascii="Helvetica" w:hAnsi="Helvetica" w:cs="Helvetica"/>
          <w:color w:val="444444"/>
          <w:sz w:val="23"/>
          <w:szCs w:val="23"/>
        </w:rPr>
        <w:br/>
      </w:r>
      <w:r>
        <w:rPr>
          <w:rFonts w:ascii="Helvetica" w:hAnsi="Helvetica" w:cs="Helvetica"/>
          <w:color w:val="444444"/>
          <w:sz w:val="23"/>
          <w:szCs w:val="23"/>
          <w:shd w:val="clear" w:color="auto" w:fill="FFFFFF"/>
        </w:rPr>
        <w:t>- zout</w:t>
      </w:r>
      <w:r>
        <w:rPr>
          <w:rFonts w:ascii="Helvetica" w:hAnsi="Helvetica" w:cs="Helvetica"/>
          <w:color w:val="444444"/>
          <w:sz w:val="23"/>
          <w:szCs w:val="23"/>
        </w:rPr>
        <w:br/>
      </w:r>
      <w:r>
        <w:rPr>
          <w:rFonts w:ascii="Helvetica" w:hAnsi="Helvetica" w:cs="Helvetica"/>
          <w:color w:val="444444"/>
          <w:sz w:val="23"/>
          <w:szCs w:val="23"/>
          <w:shd w:val="clear" w:color="auto" w:fill="FFFFFF"/>
        </w:rPr>
        <w:t>- vers gemalen peper</w:t>
      </w:r>
    </w:p>
    <w:p w14:paraId="750222F9" w14:textId="77777777" w:rsidR="000A3E57" w:rsidRDefault="000A3E57">
      <w:pPr>
        <w:rPr>
          <w:rFonts w:ascii="Helvetica" w:hAnsi="Helvetica" w:cs="Helvetica"/>
          <w:color w:val="444444"/>
          <w:sz w:val="23"/>
          <w:szCs w:val="23"/>
          <w:shd w:val="clear" w:color="auto" w:fill="FFFFFF"/>
        </w:rPr>
      </w:pPr>
    </w:p>
    <w:p w14:paraId="2ECACD14" w14:textId="24C15E10" w:rsidR="000A3E57" w:rsidRDefault="000A3E57">
      <w:r>
        <w:rPr>
          <w:rStyle w:val="Zwaar"/>
          <w:rFonts w:ascii="Helvetica" w:hAnsi="Helvetica" w:cs="Helvetica"/>
          <w:color w:val="444444"/>
          <w:sz w:val="23"/>
          <w:szCs w:val="23"/>
          <w:shd w:val="clear" w:color="auto" w:fill="FFFFFF"/>
        </w:rPr>
        <w:t>Bereiding:</w:t>
      </w:r>
      <w:r>
        <w:rPr>
          <w:rFonts w:ascii="Helvetica" w:hAnsi="Helvetica" w:cs="Helvetica"/>
          <w:b/>
          <w:bCs/>
          <w:color w:val="444444"/>
          <w:sz w:val="23"/>
          <w:szCs w:val="23"/>
          <w:shd w:val="clear" w:color="auto" w:fill="FFFFFF"/>
        </w:rPr>
        <w:br/>
      </w:r>
      <w:r>
        <w:rPr>
          <w:rFonts w:ascii="Helvetica" w:hAnsi="Helvetica" w:cs="Helvetica"/>
          <w:color w:val="444444"/>
          <w:sz w:val="23"/>
          <w:szCs w:val="23"/>
          <w:shd w:val="clear" w:color="auto" w:fill="FFFFFF"/>
        </w:rPr>
        <w:t>Dep de zeebaars filets droog en controleer of de huid schubben vrij is.</w:t>
      </w:r>
      <w:r>
        <w:rPr>
          <w:rFonts w:ascii="Helvetica" w:hAnsi="Helvetica" w:cs="Helvetica"/>
          <w:color w:val="444444"/>
          <w:sz w:val="23"/>
          <w:szCs w:val="23"/>
        </w:rPr>
        <w:br/>
      </w:r>
      <w:r>
        <w:rPr>
          <w:rFonts w:ascii="Helvetica" w:hAnsi="Helvetica" w:cs="Helvetica"/>
          <w:color w:val="444444"/>
          <w:sz w:val="23"/>
          <w:szCs w:val="23"/>
          <w:shd w:val="clear" w:color="auto" w:fill="FFFFFF"/>
        </w:rPr>
        <w:t>Bestrooi de filets met peper en zout.</w:t>
      </w:r>
      <w:r>
        <w:rPr>
          <w:rFonts w:ascii="Helvetica" w:hAnsi="Helvetica" w:cs="Helvetica"/>
          <w:color w:val="444444"/>
          <w:sz w:val="23"/>
          <w:szCs w:val="23"/>
        </w:rPr>
        <w:br/>
      </w:r>
      <w:r>
        <w:rPr>
          <w:rFonts w:ascii="Helvetica" w:hAnsi="Helvetica" w:cs="Helvetica"/>
          <w:color w:val="444444"/>
          <w:sz w:val="23"/>
          <w:szCs w:val="23"/>
          <w:shd w:val="clear" w:color="auto" w:fill="FFFFFF"/>
        </w:rPr>
        <w:t>Verwarm de olijfolie op middelhoog vuur in een brede koekenpan en leg de filets naast elkaar op de huid in de pan.</w:t>
      </w:r>
      <w:r>
        <w:rPr>
          <w:rFonts w:ascii="Helvetica" w:hAnsi="Helvetica" w:cs="Helvetica"/>
          <w:color w:val="444444"/>
          <w:sz w:val="23"/>
          <w:szCs w:val="23"/>
        </w:rPr>
        <w:br/>
      </w:r>
      <w:r>
        <w:rPr>
          <w:rFonts w:ascii="Helvetica" w:hAnsi="Helvetica" w:cs="Helvetica"/>
          <w:color w:val="444444"/>
          <w:sz w:val="23"/>
          <w:szCs w:val="23"/>
          <w:shd w:val="clear" w:color="auto" w:fill="FFFFFF"/>
        </w:rPr>
        <w:t>Voeg knoflook toe en bak deze circa 1 minuut, voeg witte wijn toe en kook dit 3 - 4 minuten tot de alcohol verdampt is.</w:t>
      </w:r>
      <w:r>
        <w:rPr>
          <w:rFonts w:ascii="Helvetica" w:hAnsi="Helvetica" w:cs="Helvetica"/>
          <w:color w:val="444444"/>
          <w:sz w:val="23"/>
          <w:szCs w:val="23"/>
        </w:rPr>
        <w:br/>
      </w:r>
      <w:r>
        <w:rPr>
          <w:rFonts w:ascii="Helvetica" w:hAnsi="Helvetica" w:cs="Helvetica"/>
          <w:color w:val="444444"/>
          <w:sz w:val="23"/>
          <w:szCs w:val="23"/>
        </w:rPr>
        <w:br/>
      </w:r>
      <w:r>
        <w:rPr>
          <w:rFonts w:ascii="Helvetica" w:hAnsi="Helvetica" w:cs="Helvetica"/>
          <w:color w:val="444444"/>
          <w:sz w:val="23"/>
          <w:szCs w:val="23"/>
          <w:shd w:val="clear" w:color="auto" w:fill="FFFFFF"/>
        </w:rPr>
        <w:t>Haal de zeebaars filets voorzichtig uit de pan en leg ze op een schaal.</w:t>
      </w:r>
      <w:r>
        <w:rPr>
          <w:rFonts w:ascii="Helvetica" w:hAnsi="Helvetica" w:cs="Helvetica"/>
          <w:color w:val="444444"/>
          <w:sz w:val="23"/>
          <w:szCs w:val="23"/>
        </w:rPr>
        <w:br/>
      </w:r>
      <w:r>
        <w:rPr>
          <w:rFonts w:ascii="Helvetica" w:hAnsi="Helvetica" w:cs="Helvetica"/>
          <w:color w:val="444444"/>
          <w:sz w:val="23"/>
          <w:szCs w:val="23"/>
          <w:shd w:val="clear" w:color="auto" w:fill="FFFFFF"/>
        </w:rPr>
        <w:t>Doe, in dezelfde pan, de wortelen, lente ui en bleekselderij in een pan en breng op smaak met peper en zout. Mocht al het vocht verdampt zijn voeg dan ongeveer 100 ml visbouillon toe.</w:t>
      </w:r>
      <w:r>
        <w:rPr>
          <w:rFonts w:ascii="Helvetica" w:hAnsi="Helvetica" w:cs="Helvetica"/>
          <w:color w:val="444444"/>
          <w:sz w:val="23"/>
          <w:szCs w:val="23"/>
        </w:rPr>
        <w:br/>
      </w:r>
      <w:r>
        <w:rPr>
          <w:rFonts w:ascii="Helvetica" w:hAnsi="Helvetica" w:cs="Helvetica"/>
          <w:color w:val="444444"/>
          <w:sz w:val="23"/>
          <w:szCs w:val="23"/>
          <w:shd w:val="clear" w:color="auto" w:fill="FFFFFF"/>
        </w:rPr>
        <w:t>Laat dit circa 1 tot 2 minuten op hoog vuur sudderen tot de groente gaar is. Draai het vuur laag en leg de zeebaars filets op de groente in de pan.</w:t>
      </w:r>
      <w:r>
        <w:rPr>
          <w:rFonts w:ascii="Helvetica" w:hAnsi="Helvetica" w:cs="Helvetica"/>
          <w:color w:val="444444"/>
          <w:sz w:val="23"/>
          <w:szCs w:val="23"/>
        </w:rPr>
        <w:br/>
      </w:r>
      <w:r>
        <w:rPr>
          <w:rFonts w:ascii="Helvetica" w:hAnsi="Helvetica" w:cs="Helvetica"/>
          <w:color w:val="444444"/>
          <w:sz w:val="23"/>
          <w:szCs w:val="23"/>
          <w:shd w:val="clear" w:color="auto" w:fill="FFFFFF"/>
        </w:rPr>
        <w:t>Voeg nu het citroensap toe en laat alles nog 1 tot 2 minuten op laag vuur na garen.</w:t>
      </w:r>
      <w:r>
        <w:rPr>
          <w:rFonts w:ascii="Helvetica" w:hAnsi="Helvetica" w:cs="Helvetica"/>
          <w:color w:val="444444"/>
          <w:sz w:val="23"/>
          <w:szCs w:val="23"/>
        </w:rPr>
        <w:br/>
      </w:r>
      <w:r>
        <w:rPr>
          <w:rFonts w:ascii="Helvetica" w:hAnsi="Helvetica" w:cs="Helvetica"/>
          <w:color w:val="444444"/>
          <w:sz w:val="23"/>
          <w:szCs w:val="23"/>
        </w:rPr>
        <w:br/>
      </w:r>
      <w:r>
        <w:rPr>
          <w:rFonts w:ascii="Helvetica" w:hAnsi="Helvetica" w:cs="Helvetica"/>
          <w:color w:val="444444"/>
          <w:sz w:val="23"/>
          <w:szCs w:val="23"/>
          <w:shd w:val="clear" w:color="auto" w:fill="FFFFFF"/>
        </w:rPr>
        <w:t>Haal de pan van het vuur en besprenkel de vis en de groente rijkelijk met</w:t>
      </w:r>
      <w:r>
        <w:rPr>
          <w:rFonts w:ascii="Helvetica" w:hAnsi="Helvetica" w:cs="Helvetica"/>
          <w:color w:val="444444"/>
          <w:sz w:val="23"/>
          <w:szCs w:val="23"/>
          <w:shd w:val="clear" w:color="auto" w:fill="FFFFFF"/>
        </w:rPr>
        <w:t xml:space="preserve"> olijfolie.</w:t>
      </w:r>
    </w:p>
    <w:sectPr w:rsidR="000A3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57"/>
    <w:rsid w:val="0004170B"/>
    <w:rsid w:val="000A3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F966"/>
  <w15:chartTrackingRefBased/>
  <w15:docId w15:val="{162C8789-42CB-43CD-9C3C-66B1B61A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A3E57"/>
    <w:rPr>
      <w:b/>
      <w:bCs/>
    </w:rPr>
  </w:style>
  <w:style w:type="character" w:styleId="Hyperlink">
    <w:name w:val="Hyperlink"/>
    <w:basedOn w:val="Standaardalinea-lettertype"/>
    <w:uiPriority w:val="99"/>
    <w:semiHidden/>
    <w:unhideWhenUsed/>
    <w:rsid w:val="000A3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18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2020-10-22T11:21:00Z</dcterms:created>
  <dcterms:modified xsi:type="dcterms:W3CDTF">2020-10-22T11:25:00Z</dcterms:modified>
</cp:coreProperties>
</file>