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F79F" w14:textId="12A952B6" w:rsidR="00093BF8" w:rsidRDefault="00125FF1">
      <w:pPr>
        <w:rPr>
          <w:rFonts w:ascii="Arial" w:hAnsi="Arial" w:cs="Arial"/>
          <w:b/>
          <w:bCs/>
          <w:color w:val="303030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303030"/>
          <w:sz w:val="48"/>
          <w:szCs w:val="48"/>
          <w:shd w:val="clear" w:color="auto" w:fill="FFFFFF"/>
        </w:rPr>
        <w:t>Zalmtompouce</w:t>
      </w:r>
      <w:r>
        <w:rPr>
          <w:rFonts w:ascii="Arial" w:hAnsi="Arial" w:cs="Arial"/>
          <w:b/>
          <w:bCs/>
          <w:color w:val="303030"/>
          <w:sz w:val="48"/>
          <w:szCs w:val="48"/>
          <w:shd w:val="clear" w:color="auto" w:fill="FFFFFF"/>
        </w:rPr>
        <w:t xml:space="preserve">  AH</w:t>
      </w:r>
    </w:p>
    <w:p w14:paraId="1E412C3F" w14:textId="40F99756" w:rsidR="00125FF1" w:rsidRDefault="00125FF1">
      <w:r>
        <w:rPr>
          <w:noProof/>
        </w:rPr>
        <w:drawing>
          <wp:inline distT="0" distB="0" distL="0" distR="0" wp14:anchorId="20CA1BBC" wp14:editId="5F8394DE">
            <wp:extent cx="2343150" cy="2343150"/>
            <wp:effectExtent l="0" t="0" r="0" b="0"/>
            <wp:docPr id="1" name="Afbeelding 1" descr="Een afbeelding van AH Excellent Zalmtomp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 afbeelding van AH Excellent Zalmtompou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80885" w14:textId="7806DFE1" w:rsidR="00125FF1" w:rsidRPr="00125FF1" w:rsidRDefault="00125FF1" w:rsidP="00125FF1">
      <w:pPr>
        <w:rPr>
          <w:b/>
          <w:bCs/>
          <w:sz w:val="28"/>
          <w:szCs w:val="28"/>
        </w:rPr>
      </w:pPr>
      <w:r w:rsidRPr="00125FF1">
        <w:rPr>
          <w:b/>
          <w:bCs/>
          <w:sz w:val="28"/>
          <w:szCs w:val="28"/>
        </w:rPr>
        <w:t>Omschrijving</w:t>
      </w:r>
      <w:r w:rsidRPr="00125FF1">
        <w:rPr>
          <w:b/>
          <w:bCs/>
          <w:sz w:val="28"/>
          <w:szCs w:val="28"/>
        </w:rPr>
        <w:t xml:space="preserve"> :</w:t>
      </w:r>
    </w:p>
    <w:p w14:paraId="6E1BBD6A" w14:textId="77777777" w:rsidR="00125FF1" w:rsidRPr="00125FF1" w:rsidRDefault="00125FF1" w:rsidP="00125FF1">
      <w:pPr>
        <w:numPr>
          <w:ilvl w:val="0"/>
          <w:numId w:val="1"/>
        </w:numPr>
      </w:pPr>
      <w:r w:rsidRPr="00125FF1">
        <w:t>Pakket voor het maken van bladerdeeghapjes gevuld met 44% roomkaas met bieslook belegd met gerookte zalm*</w:t>
      </w:r>
    </w:p>
    <w:p w14:paraId="393E8950" w14:textId="77777777" w:rsidR="00125FF1" w:rsidRPr="00125FF1" w:rsidRDefault="00125FF1" w:rsidP="00125FF1">
      <w:pPr>
        <w:numPr>
          <w:ilvl w:val="0"/>
          <w:numId w:val="1"/>
        </w:numPr>
      </w:pPr>
      <w:r w:rsidRPr="00125FF1">
        <w:t>Ontdooid</w:t>
      </w:r>
    </w:p>
    <w:p w14:paraId="77154024" w14:textId="7EA3378D" w:rsidR="00125FF1" w:rsidRDefault="00125FF1" w:rsidP="00125FF1">
      <w:pPr>
        <w:numPr>
          <w:ilvl w:val="0"/>
          <w:numId w:val="1"/>
        </w:numPr>
      </w:pPr>
      <w:r w:rsidRPr="00125FF1">
        <w:t>Vacuüm verpakt.</w:t>
      </w:r>
    </w:p>
    <w:p w14:paraId="569706EB" w14:textId="7AF15862" w:rsidR="00125FF1" w:rsidRDefault="00125FF1" w:rsidP="00125FF1"/>
    <w:p w14:paraId="51DAAC0A" w14:textId="77777777" w:rsidR="00125FF1" w:rsidRPr="00125FF1" w:rsidRDefault="00125FF1" w:rsidP="00125FF1">
      <w:pPr>
        <w:shd w:val="clear" w:color="auto" w:fill="FFFFFF"/>
        <w:spacing w:after="0" w:line="240" w:lineRule="auto"/>
        <w:ind w:right="120"/>
        <w:rPr>
          <w:rFonts w:ascii="Arial" w:eastAsia="Times New Roman" w:hAnsi="Arial" w:cs="Arial"/>
          <w:b/>
          <w:bCs/>
          <w:color w:val="303030"/>
          <w:spacing w:val="3"/>
          <w:sz w:val="24"/>
          <w:szCs w:val="24"/>
          <w:lang w:eastAsia="nl-NL"/>
        </w:rPr>
      </w:pPr>
      <w:r w:rsidRPr="00125FF1">
        <w:rPr>
          <w:rFonts w:ascii="Arial" w:eastAsia="Times New Roman" w:hAnsi="Arial" w:cs="Arial"/>
          <w:b/>
          <w:bCs/>
          <w:color w:val="303030"/>
          <w:spacing w:val="3"/>
          <w:sz w:val="24"/>
          <w:szCs w:val="24"/>
          <w:lang w:eastAsia="nl-NL"/>
        </w:rPr>
        <w:t>Bereiding:</w:t>
      </w:r>
    </w:p>
    <w:p w14:paraId="4D06E7FB" w14:textId="77777777" w:rsidR="00125FF1" w:rsidRPr="00125FF1" w:rsidRDefault="00125FF1" w:rsidP="00125FF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</w:pP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t>Benodigdheden: plank, scherp mes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Let op: de bladerdeegplakjes kunnen snel breken. Wees voorzichtig met het uitpakken en snijden.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Bereidingswijze: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1. Haal het bladerdeeg voorzichtig uit de verpakking.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2. Snij de bladerdeegplakjes één voor één met een scherp mes in vier gelijke delen.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3. Verdeel de roomkaas over de helft van de bladerdeegplakjes.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4. Plaats de overige bladerdeegplakjes op de roomkaas.</w:t>
      </w:r>
      <w:r w:rsidRPr="00125FF1">
        <w:rPr>
          <w:rFonts w:ascii="Arial" w:eastAsia="Times New Roman" w:hAnsi="Arial" w:cs="Arial"/>
          <w:color w:val="303030"/>
          <w:spacing w:val="3"/>
          <w:sz w:val="24"/>
          <w:szCs w:val="24"/>
          <w:lang w:eastAsia="nl-NL"/>
        </w:rPr>
        <w:br/>
        <w:t>5. Leg de gerookte zalm op de bovenkant van de tompouce.</w:t>
      </w:r>
    </w:p>
    <w:p w14:paraId="17D8A0D7" w14:textId="77777777" w:rsidR="00125FF1" w:rsidRPr="00125FF1" w:rsidRDefault="00125FF1" w:rsidP="00125FF1"/>
    <w:p w14:paraId="422F95AF" w14:textId="77777777" w:rsidR="00125FF1" w:rsidRDefault="00125FF1"/>
    <w:sectPr w:rsidR="0012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0064"/>
    <w:multiLevelType w:val="multilevel"/>
    <w:tmpl w:val="7B3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4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F1"/>
    <w:rsid w:val="00093BF8"/>
    <w:rsid w:val="001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7392"/>
  <w15:chartTrackingRefBased/>
  <w15:docId w15:val="{BE4FAF82-98D7-434F-96F3-EF9D99DA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2022-12-07T08:33:00Z</dcterms:created>
  <dcterms:modified xsi:type="dcterms:W3CDTF">2022-12-07T08:36:00Z</dcterms:modified>
</cp:coreProperties>
</file>