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874DA" w14:textId="1A2D05C0" w:rsidR="00BB176E" w:rsidRPr="00404A08" w:rsidRDefault="00012D7B" w:rsidP="00404A08">
      <w:pPr>
        <w:shd w:val="clear" w:color="auto" w:fill="FFFFFF"/>
        <w:spacing w:after="0" w:line="600" w:lineRule="atLeast"/>
        <w:outlineLvl w:val="0"/>
        <w:rPr>
          <w:rFonts w:ascii="Gotham" w:eastAsia="Times New Roman" w:hAnsi="Gotham" w:cs="Times New Roman"/>
          <w:b/>
          <w:bCs/>
          <w:color w:val="333333"/>
          <w:kern w:val="36"/>
          <w:sz w:val="48"/>
          <w:szCs w:val="48"/>
          <w:lang w:eastAsia="nl-NL"/>
          <w14:ligatures w14:val="none"/>
        </w:rPr>
      </w:pPr>
      <w:r>
        <w:rPr>
          <w:rFonts w:ascii="Gotham" w:eastAsia="Times New Roman" w:hAnsi="Gotham" w:cs="Times New Roman"/>
          <w:b/>
          <w:bCs/>
          <w:color w:val="333333"/>
          <w:kern w:val="36"/>
          <w:sz w:val="48"/>
          <w:szCs w:val="48"/>
          <w:lang w:eastAsia="nl-NL"/>
          <w14:ligatures w14:val="none"/>
        </w:rPr>
        <w:t>V</w:t>
      </w:r>
      <w:r w:rsidRPr="00A37215">
        <w:rPr>
          <w:rFonts w:ascii="Gotham" w:eastAsia="Times New Roman" w:hAnsi="Gotham" w:cs="Times New Roman"/>
          <w:b/>
          <w:bCs/>
          <w:color w:val="333333"/>
          <w:kern w:val="36"/>
          <w:sz w:val="48"/>
          <w:szCs w:val="48"/>
          <w:lang w:eastAsia="nl-NL"/>
          <w14:ligatures w14:val="none"/>
        </w:rPr>
        <w:t>issticks</w:t>
      </w:r>
      <w:r w:rsidRPr="00A37215">
        <w:rPr>
          <w:rFonts w:ascii="Gotham" w:eastAsia="Times New Roman" w:hAnsi="Gotham" w:cs="Times New Roman"/>
          <w:b/>
          <w:bCs/>
          <w:color w:val="333333"/>
          <w:kern w:val="36"/>
          <w:sz w:val="48"/>
          <w:szCs w:val="48"/>
          <w:lang w:eastAsia="nl-NL"/>
          <w14:ligatures w14:val="none"/>
        </w:rPr>
        <w:t xml:space="preserve"> </w:t>
      </w:r>
      <w:r>
        <w:rPr>
          <w:rFonts w:ascii="Gotham" w:eastAsia="Times New Roman" w:hAnsi="Gotham" w:cs="Times New Roman"/>
          <w:b/>
          <w:bCs/>
          <w:color w:val="333333"/>
          <w:kern w:val="36"/>
          <w:sz w:val="48"/>
          <w:szCs w:val="48"/>
          <w:lang w:eastAsia="nl-NL"/>
          <w14:ligatures w14:val="none"/>
        </w:rPr>
        <w:t>met n</w:t>
      </w:r>
      <w:r w:rsidR="00A37215" w:rsidRPr="00A37215">
        <w:rPr>
          <w:rFonts w:ascii="Gotham" w:eastAsia="Times New Roman" w:hAnsi="Gotham" w:cs="Times New Roman"/>
          <w:b/>
          <w:bCs/>
          <w:color w:val="333333"/>
          <w:kern w:val="36"/>
          <w:sz w:val="48"/>
          <w:szCs w:val="48"/>
          <w:lang w:eastAsia="nl-NL"/>
          <w14:ligatures w14:val="none"/>
        </w:rPr>
        <w:t xml:space="preserve">oedels </w:t>
      </w:r>
      <w:r w:rsidR="00404A08">
        <w:rPr>
          <w:rFonts w:ascii="Gotham" w:eastAsia="Times New Roman" w:hAnsi="Gotham" w:cs="Times New Roman"/>
          <w:b/>
          <w:bCs/>
          <w:color w:val="333333"/>
          <w:kern w:val="36"/>
          <w:sz w:val="48"/>
          <w:szCs w:val="48"/>
          <w:lang w:eastAsia="nl-NL"/>
          <w14:ligatures w14:val="none"/>
        </w:rPr>
        <w:t>en</w:t>
      </w:r>
      <w:r w:rsidR="00A37215" w:rsidRPr="00A37215">
        <w:rPr>
          <w:rFonts w:ascii="Gotham" w:eastAsia="Times New Roman" w:hAnsi="Gotham" w:cs="Times New Roman"/>
          <w:b/>
          <w:bCs/>
          <w:color w:val="333333"/>
          <w:kern w:val="36"/>
          <w:sz w:val="48"/>
          <w:szCs w:val="48"/>
          <w:lang w:eastAsia="nl-NL"/>
          <w14:ligatures w14:val="none"/>
        </w:rPr>
        <w:t xml:space="preserve"> Thaise groente </w:t>
      </w:r>
    </w:p>
    <w:p w14:paraId="5AE913F0" w14:textId="50D8F88E" w:rsidR="00A37215" w:rsidRDefault="00A37215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6F2D49F3" wp14:editId="1459B748">
            <wp:extent cx="8991600" cy="2428875"/>
            <wp:effectExtent l="0" t="0" r="0" b="9525"/>
            <wp:docPr id="192785768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0" cy="242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F1B136" w14:textId="53499BE5" w:rsidR="00BB176E" w:rsidRDefault="00BB1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Ingrediënten: 4 personen</w:t>
      </w:r>
    </w:p>
    <w:p w14:paraId="5F799038" w14:textId="77777777" w:rsidR="00A37215" w:rsidRPr="00A37215" w:rsidRDefault="00A37215" w:rsidP="00A37215">
      <w:pPr>
        <w:rPr>
          <w:sz w:val="28"/>
          <w:szCs w:val="28"/>
        </w:rPr>
      </w:pPr>
      <w:r w:rsidRPr="00A37215">
        <w:rPr>
          <w:sz w:val="28"/>
          <w:szCs w:val="28"/>
        </w:rPr>
        <w:t>1 pak Iglo Vissticks (15 stuks)</w:t>
      </w:r>
    </w:p>
    <w:p w14:paraId="559EA5C9" w14:textId="77777777" w:rsidR="00A37215" w:rsidRPr="00A37215" w:rsidRDefault="00A37215" w:rsidP="00A37215">
      <w:pPr>
        <w:rPr>
          <w:sz w:val="28"/>
          <w:szCs w:val="28"/>
        </w:rPr>
      </w:pPr>
      <w:r w:rsidRPr="00A37215">
        <w:rPr>
          <w:sz w:val="28"/>
          <w:szCs w:val="28"/>
        </w:rPr>
        <w:t>1 pak mihoen (250 g)</w:t>
      </w:r>
    </w:p>
    <w:p w14:paraId="424AEA02" w14:textId="40E22D35" w:rsidR="00A37215" w:rsidRPr="00A37215" w:rsidRDefault="00A37215" w:rsidP="00A37215">
      <w:pPr>
        <w:rPr>
          <w:sz w:val="28"/>
          <w:szCs w:val="28"/>
        </w:rPr>
      </w:pPr>
      <w:r w:rsidRPr="00A37215">
        <w:rPr>
          <w:sz w:val="28"/>
          <w:szCs w:val="28"/>
        </w:rPr>
        <w:t xml:space="preserve">2 </w:t>
      </w:r>
      <w:r w:rsidR="00DD376E" w:rsidRPr="00A37215">
        <w:rPr>
          <w:sz w:val="28"/>
          <w:szCs w:val="28"/>
        </w:rPr>
        <w:t>el Zonnebloemolie</w:t>
      </w:r>
    </w:p>
    <w:p w14:paraId="4F002E56" w14:textId="47CDA36F" w:rsidR="00A37215" w:rsidRPr="00A37215" w:rsidRDefault="00A37215" w:rsidP="00A37215">
      <w:pPr>
        <w:rPr>
          <w:sz w:val="28"/>
          <w:szCs w:val="28"/>
        </w:rPr>
      </w:pPr>
      <w:r w:rsidRPr="00A37215">
        <w:rPr>
          <w:sz w:val="28"/>
          <w:szCs w:val="28"/>
        </w:rPr>
        <w:t>2 zakken wok</w:t>
      </w:r>
      <w:r>
        <w:rPr>
          <w:sz w:val="28"/>
          <w:szCs w:val="28"/>
        </w:rPr>
        <w:t xml:space="preserve"> </w:t>
      </w:r>
      <w:r w:rsidRPr="00A37215">
        <w:rPr>
          <w:sz w:val="28"/>
          <w:szCs w:val="28"/>
        </w:rPr>
        <w:t>groenten Thaise stijl (600 g)</w:t>
      </w:r>
    </w:p>
    <w:p w14:paraId="54FE6A63" w14:textId="77777777" w:rsidR="00A37215" w:rsidRPr="00A37215" w:rsidRDefault="00A37215" w:rsidP="00A37215">
      <w:pPr>
        <w:rPr>
          <w:sz w:val="28"/>
          <w:szCs w:val="28"/>
        </w:rPr>
      </w:pPr>
      <w:r w:rsidRPr="00A37215">
        <w:rPr>
          <w:sz w:val="28"/>
          <w:szCs w:val="28"/>
        </w:rPr>
        <w:t>2 tenen knoflook, geperst</w:t>
      </w:r>
    </w:p>
    <w:p w14:paraId="3F444D4E" w14:textId="77777777" w:rsidR="00A37215" w:rsidRPr="00A37215" w:rsidRDefault="00A37215" w:rsidP="00A37215">
      <w:pPr>
        <w:rPr>
          <w:sz w:val="28"/>
          <w:szCs w:val="28"/>
        </w:rPr>
      </w:pPr>
      <w:r w:rsidRPr="00A37215">
        <w:rPr>
          <w:sz w:val="28"/>
          <w:szCs w:val="28"/>
        </w:rPr>
        <w:t>2 cm gemberwortel, geschild en geraspt</w:t>
      </w:r>
    </w:p>
    <w:p w14:paraId="3A566E0C" w14:textId="77777777" w:rsidR="00A37215" w:rsidRPr="00A37215" w:rsidRDefault="00A37215" w:rsidP="00A37215">
      <w:pPr>
        <w:rPr>
          <w:sz w:val="28"/>
          <w:szCs w:val="28"/>
        </w:rPr>
      </w:pPr>
      <w:r w:rsidRPr="00A37215">
        <w:rPr>
          <w:sz w:val="28"/>
          <w:szCs w:val="28"/>
        </w:rPr>
        <w:t>3 el sojasaus</w:t>
      </w:r>
    </w:p>
    <w:p w14:paraId="20C88B7E" w14:textId="0F09D295" w:rsidR="00A37215" w:rsidRPr="00A37215" w:rsidRDefault="00A37215" w:rsidP="00A37215">
      <w:pPr>
        <w:rPr>
          <w:sz w:val="28"/>
          <w:szCs w:val="28"/>
        </w:rPr>
      </w:pPr>
      <w:r w:rsidRPr="00A37215">
        <w:rPr>
          <w:sz w:val="28"/>
          <w:szCs w:val="28"/>
        </w:rPr>
        <w:t>1 el honing</w:t>
      </w:r>
    </w:p>
    <w:p w14:paraId="392C5B1C" w14:textId="506ACA92" w:rsidR="00BB176E" w:rsidRDefault="00BB1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Bereiden:</w:t>
      </w:r>
    </w:p>
    <w:p w14:paraId="44C5A9EB" w14:textId="77777777" w:rsidR="00A37215" w:rsidRPr="00A37215" w:rsidRDefault="00A37215" w:rsidP="00A37215">
      <w:pPr>
        <w:shd w:val="clear" w:color="auto" w:fill="FFFFFF"/>
        <w:spacing w:after="0" w:line="240" w:lineRule="auto"/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</w:pPr>
      <w:r w:rsidRPr="00A37215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>Verwarm de oven voor op 220 ºC. Bekleed een bakplaat met bakpapier. Bereid de vissticks op de bakplaat volgens de aanwijzingen op de verpakking.</w:t>
      </w:r>
    </w:p>
    <w:p w14:paraId="6E14789B" w14:textId="77777777" w:rsidR="00A37215" w:rsidRPr="00A37215" w:rsidRDefault="00A37215" w:rsidP="00A37215">
      <w:pPr>
        <w:shd w:val="clear" w:color="auto" w:fill="FFFFFF"/>
        <w:spacing w:after="0" w:line="240" w:lineRule="auto"/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</w:pPr>
      <w:r w:rsidRPr="00A37215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>Bereid de mihoen volgens de aanwijzingen op de verpakking. Verhit de olie in een wok. Bak de groenten in 5 min. beetgaar.</w:t>
      </w:r>
    </w:p>
    <w:p w14:paraId="2263C327" w14:textId="77777777" w:rsidR="00A37215" w:rsidRPr="00A37215" w:rsidRDefault="00A37215" w:rsidP="00A37215">
      <w:pPr>
        <w:shd w:val="clear" w:color="auto" w:fill="FFFFFF"/>
        <w:spacing w:after="0" w:line="240" w:lineRule="auto"/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</w:pPr>
      <w:r w:rsidRPr="00A37215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>Meng voor de woksaus de knoflook, gember, sojasaus en honing.</w:t>
      </w:r>
    </w:p>
    <w:p w14:paraId="684277EC" w14:textId="77777777" w:rsidR="00A37215" w:rsidRPr="00A37215" w:rsidRDefault="00A37215" w:rsidP="00A37215">
      <w:pPr>
        <w:shd w:val="clear" w:color="auto" w:fill="FFFFFF"/>
        <w:spacing w:after="0" w:line="240" w:lineRule="auto"/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</w:pPr>
      <w:r w:rsidRPr="00A37215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>Schep de mihoen met de woksaus door de groenten. Breng op smaak met peper.</w:t>
      </w:r>
    </w:p>
    <w:p w14:paraId="220EBA2D" w14:textId="378EF9BF" w:rsidR="00A37215" w:rsidRPr="00A37215" w:rsidRDefault="00A37215" w:rsidP="00A37215">
      <w:pPr>
        <w:shd w:val="clear" w:color="auto" w:fill="FFFFFF"/>
        <w:spacing w:after="0" w:line="240" w:lineRule="auto"/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</w:pPr>
      <w:r w:rsidRPr="00A37215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 xml:space="preserve">Verdeel de mihoen over 4 kommen. Snijd de knapperige vissticks in stukken en verdeel ze over de mihoen. </w:t>
      </w:r>
    </w:p>
    <w:sectPr w:rsidR="00A37215" w:rsidRPr="00A372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6E"/>
    <w:rsid w:val="00012D7B"/>
    <w:rsid w:val="00196D02"/>
    <w:rsid w:val="00404A08"/>
    <w:rsid w:val="004844F1"/>
    <w:rsid w:val="007240AD"/>
    <w:rsid w:val="00883183"/>
    <w:rsid w:val="00A37215"/>
    <w:rsid w:val="00BB176E"/>
    <w:rsid w:val="00D46544"/>
    <w:rsid w:val="00DD3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35FA8"/>
  <w15:chartTrackingRefBased/>
  <w15:docId w15:val="{AEF38B58-6B18-4DA9-BD9F-08277F92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B1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B1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B17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B17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B17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B17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B17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B17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B17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B17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B17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B17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B176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B176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B17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B17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B17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B17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B1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B1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B17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B1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B1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B17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B17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B17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B17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B176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B17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6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4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7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74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41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0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6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122</Words>
  <Characters>672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5</cp:revision>
  <dcterms:created xsi:type="dcterms:W3CDTF">2024-10-06T08:26:00Z</dcterms:created>
  <dcterms:modified xsi:type="dcterms:W3CDTF">2026-10-08T09:20:00Z</dcterms:modified>
</cp:coreProperties>
</file>