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377C8" w14:textId="76CFF5CB" w:rsidR="007621D0" w:rsidRDefault="006053FA">
      <w:pPr>
        <w:rPr>
          <w:b/>
          <w:bCs/>
          <w:sz w:val="44"/>
          <w:szCs w:val="44"/>
        </w:rPr>
      </w:pPr>
      <w:r w:rsidRPr="006053FA">
        <w:rPr>
          <w:b/>
          <w:bCs/>
          <w:sz w:val="44"/>
          <w:szCs w:val="44"/>
        </w:rPr>
        <w:t>Spruitjesroerbakschotel</w:t>
      </w:r>
    </w:p>
    <w:p w14:paraId="553B274D" w14:textId="273B8096" w:rsidR="006053FA" w:rsidRDefault="00FC6FFC">
      <w:pPr>
        <w:rPr>
          <w:b/>
          <w:bCs/>
          <w:sz w:val="44"/>
          <w:szCs w:val="44"/>
        </w:rPr>
      </w:pPr>
      <w:r w:rsidRPr="00FC6FFC">
        <w:rPr>
          <w:b/>
          <w:bCs/>
          <w:sz w:val="44"/>
          <w:szCs w:val="44"/>
        </w:rPr>
        <w:drawing>
          <wp:inline distT="0" distB="0" distL="0" distR="0" wp14:anchorId="30C0B52A" wp14:editId="4AAEA482">
            <wp:extent cx="5760720" cy="3840480"/>
            <wp:effectExtent l="0" t="0" r="0" b="7620"/>
            <wp:docPr id="65090757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90757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6B2B0F" w14:textId="7B035440" w:rsidR="006053FA" w:rsidRDefault="006053FA">
      <w:pPr>
        <w:rPr>
          <w:b/>
          <w:bCs/>
          <w:sz w:val="28"/>
          <w:szCs w:val="28"/>
        </w:rPr>
      </w:pPr>
      <w:r w:rsidRPr="006053FA">
        <w:rPr>
          <w:b/>
          <w:bCs/>
          <w:sz w:val="28"/>
          <w:szCs w:val="28"/>
        </w:rPr>
        <w:t>Ingrediënten: 4 personen</w:t>
      </w:r>
    </w:p>
    <w:p w14:paraId="4AB0CB15" w14:textId="765B6544" w:rsidR="006053FA" w:rsidRDefault="006053FA">
      <w:pPr>
        <w:rPr>
          <w:sz w:val="28"/>
          <w:szCs w:val="28"/>
        </w:rPr>
      </w:pPr>
      <w:r w:rsidRPr="006053FA">
        <w:rPr>
          <w:sz w:val="28"/>
          <w:szCs w:val="28"/>
        </w:rPr>
        <w:t>350 gr Spruitjes</w:t>
      </w:r>
      <w:r>
        <w:rPr>
          <w:sz w:val="28"/>
          <w:szCs w:val="28"/>
        </w:rPr>
        <w:t xml:space="preserve">                                          300 gr Krieltjes gekruid</w:t>
      </w:r>
    </w:p>
    <w:p w14:paraId="2793E99D" w14:textId="45411F56" w:rsidR="006053FA" w:rsidRDefault="00987626">
      <w:pPr>
        <w:rPr>
          <w:sz w:val="28"/>
          <w:szCs w:val="28"/>
        </w:rPr>
      </w:pPr>
      <w:r>
        <w:rPr>
          <w:sz w:val="28"/>
          <w:szCs w:val="28"/>
        </w:rPr>
        <w:t>Vega</w:t>
      </w:r>
      <w:r w:rsidR="006053FA">
        <w:rPr>
          <w:sz w:val="28"/>
          <w:szCs w:val="28"/>
        </w:rPr>
        <w:t xml:space="preserve"> Spekjes (AH </w:t>
      </w:r>
      <w:r>
        <w:rPr>
          <w:sz w:val="28"/>
          <w:szCs w:val="28"/>
        </w:rPr>
        <w:t xml:space="preserve">Terra)  </w:t>
      </w:r>
      <w:r w:rsidR="006053FA">
        <w:rPr>
          <w:sz w:val="28"/>
          <w:szCs w:val="28"/>
        </w:rPr>
        <w:t xml:space="preserve">               50 gr Walnoten</w:t>
      </w:r>
    </w:p>
    <w:p w14:paraId="1C5B8D50" w14:textId="19CB6971" w:rsidR="006053FA" w:rsidRDefault="006053FA">
      <w:pPr>
        <w:rPr>
          <w:sz w:val="28"/>
          <w:szCs w:val="28"/>
        </w:rPr>
      </w:pPr>
      <w:r>
        <w:rPr>
          <w:sz w:val="28"/>
          <w:szCs w:val="28"/>
        </w:rPr>
        <w:t>2 ons Chorizo of cervelaatworst in stukjes en uitgebakken</w:t>
      </w:r>
    </w:p>
    <w:p w14:paraId="32D6B116" w14:textId="704EBB61" w:rsidR="006053FA" w:rsidRDefault="006053FA">
      <w:pPr>
        <w:rPr>
          <w:sz w:val="28"/>
          <w:szCs w:val="28"/>
        </w:rPr>
      </w:pPr>
      <w:r>
        <w:rPr>
          <w:sz w:val="28"/>
          <w:szCs w:val="28"/>
        </w:rPr>
        <w:t>Italiaanse kruiden                                      1 el Chilisaus</w:t>
      </w:r>
    </w:p>
    <w:p w14:paraId="10E9D878" w14:textId="58B12DE6" w:rsidR="006053FA" w:rsidRDefault="006053FA">
      <w:pPr>
        <w:rPr>
          <w:sz w:val="28"/>
          <w:szCs w:val="28"/>
        </w:rPr>
      </w:pPr>
      <w:r>
        <w:rPr>
          <w:sz w:val="28"/>
          <w:szCs w:val="28"/>
        </w:rPr>
        <w:t xml:space="preserve">1 el </w:t>
      </w:r>
      <w:r w:rsidR="00987626">
        <w:rPr>
          <w:sz w:val="28"/>
          <w:szCs w:val="28"/>
        </w:rPr>
        <w:t>Tomatenketchup Heinz</w:t>
      </w:r>
      <w:r>
        <w:rPr>
          <w:sz w:val="28"/>
          <w:szCs w:val="28"/>
        </w:rPr>
        <w:t xml:space="preserve"> 50%</w:t>
      </w:r>
      <w:r w:rsidR="00987626">
        <w:rPr>
          <w:sz w:val="28"/>
          <w:szCs w:val="28"/>
        </w:rPr>
        <w:t xml:space="preserve">              peper</w:t>
      </w:r>
    </w:p>
    <w:p w14:paraId="32C30DFC" w14:textId="77777777" w:rsidR="006053FA" w:rsidRDefault="006053FA">
      <w:pPr>
        <w:rPr>
          <w:sz w:val="28"/>
          <w:szCs w:val="28"/>
        </w:rPr>
      </w:pPr>
    </w:p>
    <w:p w14:paraId="0EAD6417" w14:textId="13FE8172" w:rsidR="006053FA" w:rsidRDefault="006053FA">
      <w:pPr>
        <w:rPr>
          <w:b/>
          <w:bCs/>
          <w:sz w:val="28"/>
          <w:szCs w:val="28"/>
        </w:rPr>
      </w:pPr>
      <w:r w:rsidRPr="006053FA">
        <w:rPr>
          <w:b/>
          <w:bCs/>
          <w:sz w:val="28"/>
          <w:szCs w:val="28"/>
        </w:rPr>
        <w:t>Bereiding:</w:t>
      </w:r>
    </w:p>
    <w:p w14:paraId="3947DBEA" w14:textId="15C9E808" w:rsidR="006053FA" w:rsidRPr="006053FA" w:rsidRDefault="006053FA">
      <w:pPr>
        <w:rPr>
          <w:sz w:val="28"/>
          <w:szCs w:val="28"/>
        </w:rPr>
      </w:pPr>
      <w:r w:rsidRPr="006053FA">
        <w:rPr>
          <w:sz w:val="28"/>
          <w:szCs w:val="28"/>
        </w:rPr>
        <w:t>Maak de spruitjes schoon en snijd doormidden</w:t>
      </w:r>
      <w:r>
        <w:rPr>
          <w:sz w:val="28"/>
          <w:szCs w:val="28"/>
        </w:rPr>
        <w:t>. Verhit wat boter/olijfolie in anti-aanbak pan en bak de krieltjes 5 min. Voeg de spruitjes en spekjes toe</w:t>
      </w:r>
      <w:r w:rsidR="00987626">
        <w:rPr>
          <w:sz w:val="28"/>
          <w:szCs w:val="28"/>
        </w:rPr>
        <w:t xml:space="preserve"> en bak nog 5 min. Daarna de walnoten erbij. Voeg de kruiden, peper, chilisaus en ketchup toe en roer alles door elkaar.</w:t>
      </w:r>
    </w:p>
    <w:p w14:paraId="7251D101" w14:textId="77777777" w:rsidR="006053FA" w:rsidRPr="006053FA" w:rsidRDefault="006053FA">
      <w:pPr>
        <w:rPr>
          <w:b/>
          <w:bCs/>
          <w:sz w:val="44"/>
          <w:szCs w:val="44"/>
        </w:rPr>
      </w:pPr>
    </w:p>
    <w:sectPr w:rsidR="006053FA" w:rsidRPr="006053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3FA"/>
    <w:rsid w:val="0008303B"/>
    <w:rsid w:val="003C64A3"/>
    <w:rsid w:val="006053FA"/>
    <w:rsid w:val="007621D0"/>
    <w:rsid w:val="00987626"/>
    <w:rsid w:val="00E33611"/>
    <w:rsid w:val="00FC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0080A"/>
  <w15:chartTrackingRefBased/>
  <w15:docId w15:val="{FC4931D6-0BB3-4FB0-87CA-AA4CD68B6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053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053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053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053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053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053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053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053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053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053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053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053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053F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053F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053F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053F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053F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053F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053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053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053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053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053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053F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053F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053F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053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053F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053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100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2</cp:revision>
  <dcterms:created xsi:type="dcterms:W3CDTF">2026-01-14T07:42:00Z</dcterms:created>
  <dcterms:modified xsi:type="dcterms:W3CDTF">2026-09-27T07:21:00Z</dcterms:modified>
</cp:coreProperties>
</file>