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D7597" w14:textId="77777777" w:rsidR="00626B6A" w:rsidRPr="00EC4EB6" w:rsidRDefault="00C91340">
      <w:pPr>
        <w:spacing w:before="100" w:after="100" w:line="240" w:lineRule="auto"/>
        <w:rPr>
          <w:rFonts w:ascii="Georgia" w:eastAsia="Times New Roman" w:hAnsi="Georgia" w:cs="Arial"/>
          <w:b/>
          <w:bCs/>
          <w:kern w:val="3"/>
          <w:sz w:val="49"/>
          <w:szCs w:val="49"/>
          <w:lang w:eastAsia="nl-NL"/>
        </w:rPr>
      </w:pPr>
      <w:r w:rsidRPr="00EC4EB6">
        <w:rPr>
          <w:rFonts w:ascii="Georgia" w:eastAsia="Times New Roman" w:hAnsi="Georgia" w:cs="Arial"/>
          <w:b/>
          <w:bCs/>
          <w:kern w:val="3"/>
          <w:sz w:val="49"/>
          <w:szCs w:val="49"/>
          <w:lang w:eastAsia="nl-NL"/>
        </w:rPr>
        <w:t>Spiegelei met ham en bieslook</w:t>
      </w:r>
    </w:p>
    <w:p w14:paraId="517D7598" w14:textId="77777777" w:rsidR="00626B6A" w:rsidRDefault="00C91340">
      <w:pPr>
        <w:spacing w:before="100" w:after="100" w:line="240" w:lineRule="auto"/>
      </w:pPr>
      <w:r>
        <w:rPr>
          <w:rFonts w:ascii="Georgia" w:eastAsia="Times New Roman" w:hAnsi="Georgia" w:cs="Arial"/>
          <w:i/>
          <w:noProof/>
          <w:color w:val="074A82"/>
          <w:kern w:val="3"/>
          <w:sz w:val="49"/>
          <w:szCs w:val="49"/>
          <w:lang w:eastAsia="nl-NL"/>
        </w:rPr>
        <w:drawing>
          <wp:inline distT="0" distB="0" distL="0" distR="0" wp14:anchorId="517D75A5" wp14:editId="517D75A6">
            <wp:extent cx="2486025" cy="3676646"/>
            <wp:effectExtent l="0" t="0" r="0" b="0"/>
            <wp:docPr id="1" name="Afbeelding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6766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17D7599" w14:textId="77777777" w:rsidR="00626B6A" w:rsidRPr="00EC4EB6" w:rsidRDefault="00C91340">
      <w:pPr>
        <w:spacing w:before="100" w:after="100" w:line="240" w:lineRule="auto"/>
        <w:rPr>
          <w:rFonts w:ascii="Arial" w:eastAsia="Times New Roman" w:hAnsi="Arial" w:cs="Arial"/>
          <w:b/>
          <w:color w:val="494949"/>
          <w:sz w:val="28"/>
          <w:szCs w:val="28"/>
          <w:lang w:eastAsia="nl-NL"/>
        </w:rPr>
      </w:pPr>
      <w:r w:rsidRPr="00EC4EB6">
        <w:rPr>
          <w:rFonts w:ascii="Arial" w:eastAsia="Times New Roman" w:hAnsi="Arial" w:cs="Arial"/>
          <w:b/>
          <w:color w:val="494949"/>
          <w:sz w:val="28"/>
          <w:szCs w:val="28"/>
          <w:lang w:eastAsia="nl-NL"/>
        </w:rPr>
        <w:t>Voorgerecht:</w:t>
      </w:r>
    </w:p>
    <w:p w14:paraId="517D759A" w14:textId="77777777" w:rsidR="00626B6A" w:rsidRPr="00EC4EB6" w:rsidRDefault="00C91340">
      <w:pPr>
        <w:spacing w:before="100" w:after="100" w:line="240" w:lineRule="auto"/>
        <w:rPr>
          <w:rFonts w:ascii="Georgia" w:eastAsia="Times New Roman" w:hAnsi="Georgia" w:cs="Arial"/>
          <w:b/>
          <w:bCs/>
          <w:i/>
          <w:iCs/>
          <w:color w:val="074A82"/>
          <w:sz w:val="28"/>
          <w:szCs w:val="28"/>
          <w:lang w:eastAsia="nl-NL"/>
        </w:rPr>
      </w:pPr>
      <w:r w:rsidRPr="00EC4EB6">
        <w:rPr>
          <w:rFonts w:ascii="Georgia" w:eastAsia="Times New Roman" w:hAnsi="Georgia" w:cs="Arial"/>
          <w:b/>
          <w:bCs/>
          <w:i/>
          <w:iCs/>
          <w:color w:val="074A82"/>
          <w:sz w:val="28"/>
          <w:szCs w:val="28"/>
          <w:lang w:eastAsia="nl-NL"/>
        </w:rPr>
        <w:t>Ingrediënten 4 personen:</w:t>
      </w:r>
    </w:p>
    <w:p w14:paraId="517D759B" w14:textId="77777777" w:rsidR="00626B6A" w:rsidRPr="00EC4EB6" w:rsidRDefault="00C91340">
      <w:pPr>
        <w:numPr>
          <w:ilvl w:val="0"/>
          <w:numId w:val="1"/>
        </w:numPr>
        <w:spacing w:before="100" w:after="100" w:line="240" w:lineRule="auto"/>
        <w:rPr>
          <w:rFonts w:ascii="Arial" w:eastAsia="Times New Roman" w:hAnsi="Arial" w:cs="Arial"/>
          <w:color w:val="494949"/>
          <w:sz w:val="28"/>
          <w:szCs w:val="28"/>
          <w:lang w:eastAsia="nl-NL"/>
        </w:rPr>
      </w:pPr>
      <w:r w:rsidRPr="00EC4EB6">
        <w:rPr>
          <w:rFonts w:ascii="Arial" w:eastAsia="Times New Roman" w:hAnsi="Arial" w:cs="Arial"/>
          <w:color w:val="494949"/>
          <w:sz w:val="28"/>
          <w:szCs w:val="28"/>
          <w:lang w:eastAsia="nl-NL"/>
        </w:rPr>
        <w:t xml:space="preserve">1 rode of groene paprika </w:t>
      </w:r>
    </w:p>
    <w:p w14:paraId="517D759C" w14:textId="77777777" w:rsidR="00626B6A" w:rsidRPr="00EC4EB6" w:rsidRDefault="00C91340">
      <w:pPr>
        <w:numPr>
          <w:ilvl w:val="0"/>
          <w:numId w:val="1"/>
        </w:numPr>
        <w:spacing w:before="100" w:after="100" w:line="240" w:lineRule="auto"/>
        <w:rPr>
          <w:rFonts w:ascii="Arial" w:eastAsia="Times New Roman" w:hAnsi="Arial" w:cs="Arial"/>
          <w:color w:val="494949"/>
          <w:sz w:val="28"/>
          <w:szCs w:val="28"/>
          <w:lang w:eastAsia="nl-NL"/>
        </w:rPr>
      </w:pPr>
      <w:r w:rsidRPr="00EC4EB6">
        <w:rPr>
          <w:rFonts w:ascii="Arial" w:eastAsia="Times New Roman" w:hAnsi="Arial" w:cs="Arial"/>
          <w:color w:val="494949"/>
          <w:sz w:val="28"/>
          <w:szCs w:val="28"/>
          <w:lang w:eastAsia="nl-NL"/>
        </w:rPr>
        <w:t>4 eieren</w:t>
      </w:r>
    </w:p>
    <w:p w14:paraId="517D759D" w14:textId="77777777" w:rsidR="00626B6A" w:rsidRPr="00EC4EB6" w:rsidRDefault="00C91340">
      <w:pPr>
        <w:numPr>
          <w:ilvl w:val="0"/>
          <w:numId w:val="1"/>
        </w:numPr>
        <w:spacing w:before="100" w:after="100" w:line="240" w:lineRule="auto"/>
        <w:rPr>
          <w:rFonts w:ascii="Arial" w:eastAsia="Times New Roman" w:hAnsi="Arial" w:cs="Arial"/>
          <w:color w:val="494949"/>
          <w:sz w:val="28"/>
          <w:szCs w:val="28"/>
          <w:lang w:eastAsia="nl-NL"/>
        </w:rPr>
      </w:pPr>
      <w:r w:rsidRPr="00EC4EB6">
        <w:rPr>
          <w:rFonts w:ascii="Arial" w:eastAsia="Times New Roman" w:hAnsi="Arial" w:cs="Arial"/>
          <w:color w:val="494949"/>
          <w:sz w:val="28"/>
          <w:szCs w:val="28"/>
          <w:lang w:eastAsia="nl-NL"/>
        </w:rPr>
        <w:t>Bieslook</w:t>
      </w:r>
    </w:p>
    <w:p w14:paraId="517D759E" w14:textId="77777777" w:rsidR="00626B6A" w:rsidRPr="00EC4EB6" w:rsidRDefault="00C91340">
      <w:pPr>
        <w:numPr>
          <w:ilvl w:val="0"/>
          <w:numId w:val="1"/>
        </w:numPr>
        <w:spacing w:before="100" w:after="100" w:line="240" w:lineRule="auto"/>
        <w:rPr>
          <w:rFonts w:ascii="Arial" w:eastAsia="Times New Roman" w:hAnsi="Arial" w:cs="Arial"/>
          <w:color w:val="494949"/>
          <w:sz w:val="28"/>
          <w:szCs w:val="28"/>
          <w:lang w:eastAsia="nl-NL"/>
        </w:rPr>
      </w:pPr>
      <w:r w:rsidRPr="00EC4EB6">
        <w:rPr>
          <w:rFonts w:ascii="Arial" w:eastAsia="Times New Roman" w:hAnsi="Arial" w:cs="Arial"/>
          <w:color w:val="494949"/>
          <w:sz w:val="28"/>
          <w:szCs w:val="28"/>
          <w:lang w:eastAsia="nl-NL"/>
        </w:rPr>
        <w:t>Hamreepjes</w:t>
      </w:r>
    </w:p>
    <w:p w14:paraId="517D759F" w14:textId="77777777" w:rsidR="00626B6A" w:rsidRPr="00EC4EB6" w:rsidRDefault="00626B6A">
      <w:pPr>
        <w:spacing w:before="100" w:after="100" w:line="240" w:lineRule="auto"/>
        <w:rPr>
          <w:rFonts w:ascii="Arial" w:eastAsia="Times New Roman" w:hAnsi="Arial" w:cs="Arial"/>
          <w:color w:val="494949"/>
          <w:sz w:val="28"/>
          <w:szCs w:val="28"/>
          <w:lang w:eastAsia="nl-NL"/>
        </w:rPr>
      </w:pPr>
    </w:p>
    <w:p w14:paraId="517D75A0" w14:textId="77777777" w:rsidR="00626B6A" w:rsidRPr="00EC4EB6" w:rsidRDefault="00C91340">
      <w:pPr>
        <w:spacing w:before="100" w:after="100" w:line="240" w:lineRule="auto"/>
        <w:rPr>
          <w:rFonts w:ascii="Georgia" w:eastAsia="Times New Roman" w:hAnsi="Georgia" w:cs="Arial"/>
          <w:b/>
          <w:bCs/>
          <w:i/>
          <w:iCs/>
          <w:color w:val="074A82"/>
          <w:sz w:val="28"/>
          <w:szCs w:val="28"/>
          <w:lang w:eastAsia="nl-NL"/>
        </w:rPr>
      </w:pPr>
      <w:r w:rsidRPr="00EC4EB6">
        <w:rPr>
          <w:rFonts w:ascii="Georgia" w:eastAsia="Times New Roman" w:hAnsi="Georgia" w:cs="Arial"/>
          <w:b/>
          <w:bCs/>
          <w:i/>
          <w:iCs/>
          <w:color w:val="074A82"/>
          <w:sz w:val="28"/>
          <w:szCs w:val="28"/>
          <w:lang w:eastAsia="nl-NL"/>
        </w:rPr>
        <w:t>Bereiden</w:t>
      </w:r>
    </w:p>
    <w:p w14:paraId="517D75A1" w14:textId="77777777" w:rsidR="00626B6A" w:rsidRPr="00EC4EB6" w:rsidRDefault="00C91340">
      <w:pPr>
        <w:spacing w:after="75" w:line="240" w:lineRule="auto"/>
        <w:rPr>
          <w:rFonts w:ascii="Arial" w:eastAsia="Times New Roman" w:hAnsi="Arial" w:cs="Arial"/>
          <w:color w:val="494949"/>
          <w:sz w:val="28"/>
          <w:szCs w:val="28"/>
          <w:lang w:eastAsia="nl-NL"/>
        </w:rPr>
      </w:pPr>
      <w:r w:rsidRPr="00EC4EB6">
        <w:rPr>
          <w:rFonts w:ascii="Arial" w:eastAsia="Times New Roman" w:hAnsi="Arial" w:cs="Arial"/>
          <w:color w:val="494949"/>
          <w:sz w:val="28"/>
          <w:szCs w:val="28"/>
          <w:lang w:eastAsia="nl-NL"/>
        </w:rPr>
        <w:t xml:space="preserve">Snijd 1 rode of groene paprika in ringen van 1 cm dik. Verwijder de zaadjes. Verhit 1 eetlepel olijfolie in een koekenpan en leg de paprikaringen er naast elkaar in. </w:t>
      </w:r>
    </w:p>
    <w:p w14:paraId="517D75A2" w14:textId="77777777" w:rsidR="00626B6A" w:rsidRPr="00EC4EB6" w:rsidRDefault="00C91340">
      <w:pPr>
        <w:spacing w:after="75" w:line="240" w:lineRule="auto"/>
        <w:rPr>
          <w:rFonts w:ascii="Arial" w:eastAsia="Times New Roman" w:hAnsi="Arial" w:cs="Arial"/>
          <w:color w:val="494949"/>
          <w:sz w:val="28"/>
          <w:szCs w:val="28"/>
          <w:lang w:eastAsia="nl-NL"/>
        </w:rPr>
      </w:pPr>
      <w:r w:rsidRPr="00EC4EB6">
        <w:rPr>
          <w:rFonts w:ascii="Arial" w:eastAsia="Times New Roman" w:hAnsi="Arial" w:cs="Arial"/>
          <w:color w:val="494949"/>
          <w:sz w:val="28"/>
          <w:szCs w:val="28"/>
          <w:lang w:eastAsia="nl-NL"/>
        </w:rPr>
        <w:t xml:space="preserve">Breek 1 ei boven elke ring en zorg dat de dooier heel blijft. Bak het spiegelei in de paprikaring tot het eiwit gestold is en de dooier nog vloeibaar is. </w:t>
      </w:r>
    </w:p>
    <w:p w14:paraId="517D75A3" w14:textId="77777777" w:rsidR="00626B6A" w:rsidRPr="00EC4EB6" w:rsidRDefault="00C91340">
      <w:pPr>
        <w:spacing w:after="75" w:line="240" w:lineRule="auto"/>
        <w:rPr>
          <w:rFonts w:ascii="Arial" w:eastAsia="Times New Roman" w:hAnsi="Arial" w:cs="Arial"/>
          <w:color w:val="494949"/>
          <w:sz w:val="28"/>
          <w:szCs w:val="28"/>
          <w:lang w:eastAsia="nl-NL"/>
        </w:rPr>
      </w:pPr>
      <w:r w:rsidRPr="00EC4EB6">
        <w:rPr>
          <w:rFonts w:ascii="Arial" w:eastAsia="Times New Roman" w:hAnsi="Arial" w:cs="Arial"/>
          <w:color w:val="494949"/>
          <w:sz w:val="28"/>
          <w:szCs w:val="28"/>
          <w:lang w:eastAsia="nl-NL"/>
        </w:rPr>
        <w:t>Bestrooi voor het serveren met zout en peper, hamreepjes en gehakte bieslook.</w:t>
      </w:r>
    </w:p>
    <w:p w14:paraId="517D75A4" w14:textId="77777777" w:rsidR="00626B6A" w:rsidRDefault="00626B6A"/>
    <w:sectPr w:rsidR="00626B6A" w:rsidSect="00626B6A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6CCCC" w14:textId="77777777" w:rsidR="00213DE3" w:rsidRDefault="00213DE3" w:rsidP="00626B6A">
      <w:pPr>
        <w:spacing w:after="0" w:line="240" w:lineRule="auto"/>
      </w:pPr>
      <w:r>
        <w:separator/>
      </w:r>
    </w:p>
  </w:endnote>
  <w:endnote w:type="continuationSeparator" w:id="0">
    <w:p w14:paraId="445B97D1" w14:textId="77777777" w:rsidR="00213DE3" w:rsidRDefault="00213DE3" w:rsidP="00626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400AC" w14:textId="77777777" w:rsidR="00213DE3" w:rsidRDefault="00213DE3" w:rsidP="00626B6A">
      <w:pPr>
        <w:spacing w:after="0" w:line="240" w:lineRule="auto"/>
      </w:pPr>
      <w:r w:rsidRPr="00626B6A">
        <w:rPr>
          <w:color w:val="000000"/>
        </w:rPr>
        <w:separator/>
      </w:r>
    </w:p>
  </w:footnote>
  <w:footnote w:type="continuationSeparator" w:id="0">
    <w:p w14:paraId="35AC142C" w14:textId="77777777" w:rsidR="00213DE3" w:rsidRDefault="00213DE3" w:rsidP="00626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30A8D"/>
    <w:multiLevelType w:val="multilevel"/>
    <w:tmpl w:val="DCF674A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495221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6B6A"/>
    <w:rsid w:val="00112080"/>
    <w:rsid w:val="00213DE3"/>
    <w:rsid w:val="00626B6A"/>
    <w:rsid w:val="00C91340"/>
    <w:rsid w:val="00D223A5"/>
    <w:rsid w:val="00EC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D7597"/>
  <w15:docId w15:val="{D83E2D2B-B91E-4B24-A689-172441C4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626B6A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ecipeinformation">
    <w:name w:val="recipe_information"/>
    <w:basedOn w:val="Standaard"/>
    <w:rsid w:val="00626B6A"/>
    <w:pPr>
      <w:spacing w:before="100" w:after="100" w:line="240" w:lineRule="auto"/>
    </w:pPr>
    <w:rPr>
      <w:rFonts w:ascii="Times New Roman" w:eastAsia="Times New Roman" w:hAnsi="Times New Roman"/>
      <w:lang w:eastAsia="nl-NL"/>
    </w:rPr>
  </w:style>
  <w:style w:type="paragraph" w:customStyle="1" w:styleId="recipeinformationsecondary">
    <w:name w:val="recipe_information_secondary"/>
    <w:basedOn w:val="Standaard"/>
    <w:rsid w:val="00626B6A"/>
    <w:pPr>
      <w:spacing w:before="100" w:after="100" w:line="240" w:lineRule="auto"/>
    </w:pPr>
    <w:rPr>
      <w:rFonts w:ascii="Times New Roman" w:eastAsia="Times New Roman" w:hAnsi="Times New Roman"/>
      <w:color w:val="929292"/>
      <w:lang w:eastAsia="nl-NL"/>
    </w:rPr>
  </w:style>
  <w:style w:type="paragraph" w:styleId="Bovenkantformulier">
    <w:name w:val="HTML Top of Form"/>
    <w:basedOn w:val="Standaard"/>
    <w:next w:val="Standaard"/>
    <w:rsid w:val="00626B6A"/>
    <w:pPr>
      <w:pBdr>
        <w:bottom w:val="single" w:sz="6" w:space="0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nl-NL"/>
    </w:rPr>
  </w:style>
  <w:style w:type="character" w:customStyle="1" w:styleId="BovenkantformulierChar">
    <w:name w:val="Bovenkant formulier Char"/>
    <w:basedOn w:val="Standaardalinea-lettertype"/>
    <w:rsid w:val="00626B6A"/>
    <w:rPr>
      <w:rFonts w:ascii="Arial" w:eastAsia="Times New Roman" w:hAnsi="Arial" w:cs="Arial"/>
      <w:vanish/>
      <w:sz w:val="16"/>
      <w:szCs w:val="16"/>
      <w:lang w:eastAsia="nl-NL"/>
    </w:rPr>
  </w:style>
  <w:style w:type="paragraph" w:styleId="Onderkantformulier">
    <w:name w:val="HTML Bottom of Form"/>
    <w:basedOn w:val="Standaard"/>
    <w:next w:val="Standaard"/>
    <w:rsid w:val="00626B6A"/>
    <w:pPr>
      <w:pBdr>
        <w:top w:val="single" w:sz="6" w:space="0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nl-NL"/>
    </w:rPr>
  </w:style>
  <w:style w:type="character" w:customStyle="1" w:styleId="OnderkantformulierChar">
    <w:name w:val="Onderkant formulier Char"/>
    <w:basedOn w:val="Standaardalinea-lettertype"/>
    <w:rsid w:val="00626B6A"/>
    <w:rPr>
      <w:rFonts w:ascii="Arial" w:eastAsia="Times New Roman" w:hAnsi="Arial" w:cs="Arial"/>
      <w:vanish/>
      <w:sz w:val="16"/>
      <w:szCs w:val="16"/>
      <w:lang w:eastAsia="nl-NL"/>
    </w:rPr>
  </w:style>
  <w:style w:type="paragraph" w:styleId="Ballontekst">
    <w:name w:val="Balloon Text"/>
    <w:basedOn w:val="Standaard"/>
    <w:rsid w:val="00626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rsid w:val="00626B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454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</dc:creator>
  <cp:lastModifiedBy>Jean Dols</cp:lastModifiedBy>
  <cp:revision>4</cp:revision>
  <dcterms:created xsi:type="dcterms:W3CDTF">2017-04-02T09:47:00Z</dcterms:created>
  <dcterms:modified xsi:type="dcterms:W3CDTF">2026-08-17T14:23:00Z</dcterms:modified>
</cp:coreProperties>
</file>