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035ED1" w14:textId="77777777" w:rsidR="003B143E" w:rsidRPr="003B143E" w:rsidRDefault="003B143E" w:rsidP="003B143E">
      <w:pPr>
        <w:spacing w:after="300" w:line="240" w:lineRule="auto"/>
        <w:jc w:val="center"/>
        <w:outlineLvl w:val="0"/>
        <w:rPr>
          <w:rFonts w:ascii="JumboBold" w:eastAsia="Times New Roman" w:hAnsi="JumboBold" w:cs="Times New Roman"/>
          <w:b/>
          <w:bCs/>
          <w:color w:val="262626"/>
          <w:kern w:val="36"/>
          <w:sz w:val="36"/>
          <w:szCs w:val="36"/>
          <w:lang w:eastAsia="nl-NL"/>
        </w:rPr>
      </w:pPr>
      <w:r w:rsidRPr="003B143E">
        <w:rPr>
          <w:rFonts w:ascii="JumboBold" w:eastAsia="Times New Roman" w:hAnsi="JumboBold" w:cs="Times New Roman"/>
          <w:b/>
          <w:bCs/>
          <w:color w:val="262626"/>
          <w:kern w:val="36"/>
          <w:sz w:val="36"/>
          <w:szCs w:val="36"/>
          <w:lang w:eastAsia="nl-NL"/>
        </w:rPr>
        <w:t>Spaghetti met pompoen en spek</w:t>
      </w:r>
    </w:p>
    <w:p w14:paraId="66596372" w14:textId="49928343" w:rsidR="00F23E81" w:rsidRDefault="003B143E">
      <w:r>
        <w:rPr>
          <w:noProof/>
        </w:rPr>
        <w:drawing>
          <wp:inline distT="0" distB="0" distL="0" distR="0" wp14:anchorId="5445510E" wp14:editId="4814306C">
            <wp:extent cx="1809750" cy="1809750"/>
            <wp:effectExtent l="0" t="0" r="0" b="0"/>
            <wp:docPr id="1" name="Afbeelding 1" descr="Spaghetti met pompoen en spek Productfoto  560x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aghetti met pompoen en spek Productfoto  560x56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9750" cy="1809750"/>
                    </a:xfrm>
                    <a:prstGeom prst="rect">
                      <a:avLst/>
                    </a:prstGeom>
                    <a:noFill/>
                    <a:ln>
                      <a:noFill/>
                    </a:ln>
                  </pic:spPr>
                </pic:pic>
              </a:graphicData>
            </a:graphic>
          </wp:inline>
        </w:drawing>
      </w:r>
    </w:p>
    <w:p w14:paraId="2A6F7977" w14:textId="160EAC03" w:rsidR="003B143E" w:rsidRPr="003B143E" w:rsidRDefault="003B143E" w:rsidP="003B143E">
      <w:pPr>
        <w:spacing w:after="300" w:line="240" w:lineRule="auto"/>
        <w:outlineLvl w:val="1"/>
        <w:rPr>
          <w:rFonts w:ascii="JumboBold" w:eastAsia="Times New Roman" w:hAnsi="JumboBold" w:cs="Times New Roman"/>
          <w:color w:val="262626"/>
          <w:sz w:val="24"/>
          <w:szCs w:val="24"/>
          <w:lang w:eastAsia="nl-NL"/>
        </w:rPr>
      </w:pPr>
      <w:r w:rsidRPr="003B143E">
        <w:rPr>
          <w:rFonts w:ascii="JumboBold" w:eastAsia="Times New Roman" w:hAnsi="JumboBold" w:cs="Times New Roman"/>
          <w:color w:val="262626"/>
          <w:sz w:val="24"/>
          <w:szCs w:val="24"/>
          <w:lang w:eastAsia="nl-NL"/>
        </w:rPr>
        <w:t>I</w:t>
      </w:r>
      <w:r w:rsidRPr="003B143E">
        <w:rPr>
          <w:rFonts w:ascii="JumboBold" w:eastAsia="Times New Roman" w:hAnsi="JumboBold" w:cs="Times New Roman"/>
          <w:b/>
          <w:bCs/>
          <w:color w:val="262626"/>
          <w:sz w:val="24"/>
          <w:szCs w:val="24"/>
          <w:lang w:eastAsia="nl-NL"/>
        </w:rPr>
        <w:t>ngrediënten</w:t>
      </w:r>
      <w:r>
        <w:rPr>
          <w:rFonts w:ascii="JumboBold" w:eastAsia="Times New Roman" w:hAnsi="JumboBold" w:cs="Times New Roman"/>
          <w:b/>
          <w:bCs/>
          <w:color w:val="262626"/>
          <w:sz w:val="24"/>
          <w:szCs w:val="24"/>
          <w:lang w:eastAsia="nl-NL"/>
        </w:rPr>
        <w:t>:</w:t>
      </w:r>
    </w:p>
    <w:p w14:paraId="1193A1C0" w14:textId="77777777" w:rsidR="003B143E" w:rsidRPr="003B143E" w:rsidRDefault="003B143E" w:rsidP="003B143E">
      <w:pPr>
        <w:pBdr>
          <w:bottom w:val="single" w:sz="6" w:space="1" w:color="auto"/>
        </w:pBdr>
        <w:spacing w:after="0" w:line="240" w:lineRule="auto"/>
        <w:jc w:val="center"/>
        <w:rPr>
          <w:rFonts w:ascii="Arial" w:eastAsia="Times New Roman" w:hAnsi="Arial" w:cs="Arial"/>
          <w:vanish/>
          <w:sz w:val="16"/>
          <w:szCs w:val="16"/>
          <w:lang w:eastAsia="nl-NL"/>
        </w:rPr>
      </w:pPr>
      <w:r w:rsidRPr="003B143E">
        <w:rPr>
          <w:rFonts w:ascii="Arial" w:eastAsia="Times New Roman" w:hAnsi="Arial" w:cs="Arial"/>
          <w:vanish/>
          <w:sz w:val="16"/>
          <w:szCs w:val="16"/>
          <w:lang w:eastAsia="nl-NL"/>
        </w:rPr>
        <w:t>Bovenkant formulier</w:t>
      </w:r>
    </w:p>
    <w:tbl>
      <w:tblPr>
        <w:tblW w:w="8085" w:type="dxa"/>
        <w:tblCellMar>
          <w:top w:w="15" w:type="dxa"/>
          <w:left w:w="15" w:type="dxa"/>
          <w:bottom w:w="15" w:type="dxa"/>
          <w:right w:w="15" w:type="dxa"/>
        </w:tblCellMar>
        <w:tblLook w:val="04A0" w:firstRow="1" w:lastRow="0" w:firstColumn="1" w:lastColumn="0" w:noHBand="0" w:noVBand="1"/>
      </w:tblPr>
      <w:tblGrid>
        <w:gridCol w:w="450"/>
        <w:gridCol w:w="900"/>
        <w:gridCol w:w="6735"/>
      </w:tblGrid>
      <w:tr w:rsidR="003B143E" w:rsidRPr="003B143E" w14:paraId="4EA66AF4" w14:textId="77777777" w:rsidTr="003B143E">
        <w:tc>
          <w:tcPr>
            <w:tcW w:w="450" w:type="dxa"/>
            <w:tcMar>
              <w:top w:w="60" w:type="dxa"/>
              <w:left w:w="0" w:type="dxa"/>
              <w:bottom w:w="60" w:type="dxa"/>
              <w:right w:w="0" w:type="dxa"/>
            </w:tcMar>
            <w:vAlign w:val="center"/>
            <w:hideMark/>
          </w:tcPr>
          <w:p w14:paraId="67B0FC38" w14:textId="3D3C3576" w:rsidR="003B143E" w:rsidRPr="003B143E" w:rsidRDefault="003B143E" w:rsidP="003B143E">
            <w:pPr>
              <w:spacing w:after="0" w:line="240" w:lineRule="atLeast"/>
              <w:textAlignment w:val="top"/>
              <w:divId w:val="1299728134"/>
              <w:rPr>
                <w:rFonts w:ascii="Times New Roman" w:eastAsia="Times New Roman" w:hAnsi="Times New Roman" w:cs="Times New Roman"/>
                <w:sz w:val="24"/>
                <w:szCs w:val="24"/>
                <w:lang w:eastAsia="nl-NL"/>
              </w:rPr>
            </w:pPr>
            <w:r w:rsidRPr="003B143E">
              <w:rPr>
                <w:rFonts w:ascii="Times New Roman" w:eastAsia="Times New Roman" w:hAnsi="Times New Roman" w:cs="Times New Roman"/>
                <w:sz w:val="24"/>
                <w:szCs w:val="24"/>
                <w:lang w:eastAsia="nl-NL"/>
              </w:rPr>
              <w:object w:dxaOrig="1440" w:dyaOrig="1440" w14:anchorId="5A7DC1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20.25pt;height:18pt" o:ole="">
                  <v:imagedata r:id="rId6" o:title=""/>
                </v:shape>
                <w:control r:id="rId7" w:name="DefaultOcxName" w:shapeid="_x0000_i1051"/>
              </w:object>
            </w:r>
          </w:p>
        </w:tc>
        <w:tc>
          <w:tcPr>
            <w:tcW w:w="900" w:type="dxa"/>
            <w:tcMar>
              <w:top w:w="60" w:type="dxa"/>
              <w:left w:w="0" w:type="dxa"/>
              <w:bottom w:w="60" w:type="dxa"/>
              <w:right w:w="0" w:type="dxa"/>
            </w:tcMar>
            <w:vAlign w:val="center"/>
            <w:hideMark/>
          </w:tcPr>
          <w:p w14:paraId="0BC8D666" w14:textId="77777777" w:rsidR="003B143E" w:rsidRPr="003B143E" w:rsidRDefault="003B143E" w:rsidP="003B143E">
            <w:pPr>
              <w:spacing w:after="0" w:line="240" w:lineRule="atLeast"/>
              <w:rPr>
                <w:rFonts w:ascii="Times New Roman" w:eastAsia="Times New Roman" w:hAnsi="Times New Roman" w:cs="Times New Roman"/>
                <w:sz w:val="24"/>
                <w:szCs w:val="24"/>
                <w:lang w:eastAsia="nl-NL"/>
              </w:rPr>
            </w:pPr>
            <w:r w:rsidRPr="003B143E">
              <w:rPr>
                <w:rFonts w:ascii="Times New Roman" w:eastAsia="Times New Roman" w:hAnsi="Times New Roman" w:cs="Times New Roman"/>
                <w:sz w:val="24"/>
                <w:szCs w:val="24"/>
                <w:lang w:eastAsia="nl-NL"/>
              </w:rPr>
              <w:t>800 g</w:t>
            </w:r>
          </w:p>
        </w:tc>
        <w:tc>
          <w:tcPr>
            <w:tcW w:w="0" w:type="auto"/>
            <w:tcMar>
              <w:top w:w="60" w:type="dxa"/>
              <w:left w:w="0" w:type="dxa"/>
              <w:bottom w:w="60" w:type="dxa"/>
              <w:right w:w="0" w:type="dxa"/>
            </w:tcMar>
            <w:vAlign w:val="center"/>
            <w:hideMark/>
          </w:tcPr>
          <w:p w14:paraId="32D5C9AB" w14:textId="77777777" w:rsidR="003B143E" w:rsidRPr="003B143E" w:rsidRDefault="003B143E" w:rsidP="003B143E">
            <w:pPr>
              <w:spacing w:after="0" w:line="240" w:lineRule="atLeast"/>
              <w:rPr>
                <w:rFonts w:ascii="Times New Roman" w:eastAsia="Times New Roman" w:hAnsi="Times New Roman" w:cs="Times New Roman"/>
                <w:sz w:val="24"/>
                <w:szCs w:val="24"/>
                <w:lang w:eastAsia="nl-NL"/>
              </w:rPr>
            </w:pPr>
            <w:r w:rsidRPr="003B143E">
              <w:rPr>
                <w:rFonts w:ascii="Times New Roman" w:eastAsia="Times New Roman" w:hAnsi="Times New Roman" w:cs="Times New Roman"/>
                <w:sz w:val="24"/>
                <w:szCs w:val="24"/>
                <w:lang w:eastAsia="nl-NL"/>
              </w:rPr>
              <w:t>pompoenblokjes (2 zakken à 400 g)</w:t>
            </w:r>
          </w:p>
        </w:tc>
      </w:tr>
      <w:tr w:rsidR="003B143E" w:rsidRPr="003B143E" w14:paraId="53565003" w14:textId="77777777" w:rsidTr="003B143E">
        <w:tc>
          <w:tcPr>
            <w:tcW w:w="450" w:type="dxa"/>
            <w:tcMar>
              <w:top w:w="60" w:type="dxa"/>
              <w:left w:w="0" w:type="dxa"/>
              <w:bottom w:w="60" w:type="dxa"/>
              <w:right w:w="0" w:type="dxa"/>
            </w:tcMar>
            <w:vAlign w:val="center"/>
            <w:hideMark/>
          </w:tcPr>
          <w:p w14:paraId="6161F791" w14:textId="3E371083" w:rsidR="003B143E" w:rsidRPr="003B143E" w:rsidRDefault="003B143E" w:rsidP="003B143E">
            <w:pPr>
              <w:spacing w:after="0" w:line="240" w:lineRule="atLeast"/>
              <w:textAlignment w:val="top"/>
              <w:rPr>
                <w:rFonts w:ascii="Times New Roman" w:eastAsia="Times New Roman" w:hAnsi="Times New Roman" w:cs="Times New Roman"/>
                <w:sz w:val="24"/>
                <w:szCs w:val="24"/>
                <w:lang w:eastAsia="nl-NL"/>
              </w:rPr>
            </w:pPr>
            <w:r w:rsidRPr="003B143E">
              <w:rPr>
                <w:rFonts w:ascii="Times New Roman" w:eastAsia="Times New Roman" w:hAnsi="Times New Roman" w:cs="Times New Roman"/>
                <w:sz w:val="24"/>
                <w:szCs w:val="24"/>
                <w:lang w:eastAsia="nl-NL"/>
              </w:rPr>
              <w:object w:dxaOrig="1440" w:dyaOrig="1440" w14:anchorId="257271FA">
                <v:shape id="_x0000_i1050" type="#_x0000_t75" style="width:20.25pt;height:18pt" o:ole="">
                  <v:imagedata r:id="rId6" o:title=""/>
                </v:shape>
                <w:control r:id="rId8" w:name="DefaultOcxName1" w:shapeid="_x0000_i1050"/>
              </w:object>
            </w:r>
          </w:p>
        </w:tc>
        <w:tc>
          <w:tcPr>
            <w:tcW w:w="900" w:type="dxa"/>
            <w:tcMar>
              <w:top w:w="60" w:type="dxa"/>
              <w:left w:w="0" w:type="dxa"/>
              <w:bottom w:w="60" w:type="dxa"/>
              <w:right w:w="0" w:type="dxa"/>
            </w:tcMar>
            <w:vAlign w:val="center"/>
            <w:hideMark/>
          </w:tcPr>
          <w:p w14:paraId="06636938" w14:textId="77777777" w:rsidR="003B143E" w:rsidRPr="003B143E" w:rsidRDefault="003B143E" w:rsidP="003B143E">
            <w:pPr>
              <w:spacing w:after="0" w:line="240" w:lineRule="atLeast"/>
              <w:rPr>
                <w:rFonts w:ascii="Times New Roman" w:eastAsia="Times New Roman" w:hAnsi="Times New Roman" w:cs="Times New Roman"/>
                <w:sz w:val="24"/>
                <w:szCs w:val="24"/>
                <w:lang w:eastAsia="nl-NL"/>
              </w:rPr>
            </w:pPr>
            <w:r w:rsidRPr="003B143E">
              <w:rPr>
                <w:rFonts w:ascii="Times New Roman" w:eastAsia="Times New Roman" w:hAnsi="Times New Roman" w:cs="Times New Roman"/>
                <w:sz w:val="24"/>
                <w:szCs w:val="24"/>
                <w:lang w:eastAsia="nl-NL"/>
              </w:rPr>
              <w:t>1</w:t>
            </w:r>
          </w:p>
        </w:tc>
        <w:tc>
          <w:tcPr>
            <w:tcW w:w="0" w:type="auto"/>
            <w:tcMar>
              <w:top w:w="60" w:type="dxa"/>
              <w:left w:w="0" w:type="dxa"/>
              <w:bottom w:w="60" w:type="dxa"/>
              <w:right w:w="0" w:type="dxa"/>
            </w:tcMar>
            <w:vAlign w:val="center"/>
            <w:hideMark/>
          </w:tcPr>
          <w:p w14:paraId="2EC84044" w14:textId="77777777" w:rsidR="003B143E" w:rsidRPr="003B143E" w:rsidRDefault="003B143E" w:rsidP="003B143E">
            <w:pPr>
              <w:spacing w:after="0" w:line="240" w:lineRule="atLeast"/>
              <w:rPr>
                <w:rFonts w:ascii="Times New Roman" w:eastAsia="Times New Roman" w:hAnsi="Times New Roman" w:cs="Times New Roman"/>
                <w:sz w:val="24"/>
                <w:szCs w:val="24"/>
                <w:lang w:eastAsia="nl-NL"/>
              </w:rPr>
            </w:pPr>
            <w:r w:rsidRPr="003B143E">
              <w:rPr>
                <w:rFonts w:ascii="Times New Roman" w:eastAsia="Times New Roman" w:hAnsi="Times New Roman" w:cs="Times New Roman"/>
                <w:sz w:val="24"/>
                <w:szCs w:val="24"/>
                <w:lang w:eastAsia="nl-NL"/>
              </w:rPr>
              <w:t>ui</w:t>
            </w:r>
          </w:p>
        </w:tc>
      </w:tr>
      <w:tr w:rsidR="003B143E" w:rsidRPr="003B143E" w14:paraId="6482811D" w14:textId="77777777" w:rsidTr="003B143E">
        <w:tc>
          <w:tcPr>
            <w:tcW w:w="450" w:type="dxa"/>
            <w:tcMar>
              <w:top w:w="60" w:type="dxa"/>
              <w:left w:w="0" w:type="dxa"/>
              <w:bottom w:w="60" w:type="dxa"/>
              <w:right w:w="0" w:type="dxa"/>
            </w:tcMar>
            <w:vAlign w:val="center"/>
            <w:hideMark/>
          </w:tcPr>
          <w:p w14:paraId="31485EBA" w14:textId="7F3F710E" w:rsidR="003B143E" w:rsidRPr="003B143E" w:rsidRDefault="003B143E" w:rsidP="003B143E">
            <w:pPr>
              <w:spacing w:after="0" w:line="240" w:lineRule="atLeast"/>
              <w:textAlignment w:val="top"/>
              <w:rPr>
                <w:rFonts w:ascii="Times New Roman" w:eastAsia="Times New Roman" w:hAnsi="Times New Roman" w:cs="Times New Roman"/>
                <w:sz w:val="24"/>
                <w:szCs w:val="24"/>
                <w:lang w:eastAsia="nl-NL"/>
              </w:rPr>
            </w:pPr>
            <w:r w:rsidRPr="003B143E">
              <w:rPr>
                <w:rFonts w:ascii="Times New Roman" w:eastAsia="Times New Roman" w:hAnsi="Times New Roman" w:cs="Times New Roman"/>
                <w:sz w:val="24"/>
                <w:szCs w:val="24"/>
                <w:lang w:eastAsia="nl-NL"/>
              </w:rPr>
              <w:object w:dxaOrig="1440" w:dyaOrig="1440" w14:anchorId="328B5591">
                <v:shape id="_x0000_i1049" type="#_x0000_t75" style="width:20.25pt;height:18pt" o:ole="">
                  <v:imagedata r:id="rId6" o:title=""/>
                </v:shape>
                <w:control r:id="rId9" w:name="DefaultOcxName2" w:shapeid="_x0000_i1049"/>
              </w:object>
            </w:r>
          </w:p>
        </w:tc>
        <w:tc>
          <w:tcPr>
            <w:tcW w:w="900" w:type="dxa"/>
            <w:tcMar>
              <w:top w:w="60" w:type="dxa"/>
              <w:left w:w="0" w:type="dxa"/>
              <w:bottom w:w="60" w:type="dxa"/>
              <w:right w:w="0" w:type="dxa"/>
            </w:tcMar>
            <w:vAlign w:val="center"/>
            <w:hideMark/>
          </w:tcPr>
          <w:p w14:paraId="4066E507" w14:textId="77777777" w:rsidR="003B143E" w:rsidRPr="003B143E" w:rsidRDefault="003B143E" w:rsidP="003B143E">
            <w:pPr>
              <w:spacing w:after="0" w:line="240" w:lineRule="atLeast"/>
              <w:rPr>
                <w:rFonts w:ascii="Times New Roman" w:eastAsia="Times New Roman" w:hAnsi="Times New Roman" w:cs="Times New Roman"/>
                <w:sz w:val="24"/>
                <w:szCs w:val="24"/>
                <w:lang w:eastAsia="nl-NL"/>
              </w:rPr>
            </w:pPr>
            <w:r w:rsidRPr="003B143E">
              <w:rPr>
                <w:rFonts w:ascii="Times New Roman" w:eastAsia="Times New Roman" w:hAnsi="Times New Roman" w:cs="Times New Roman"/>
                <w:sz w:val="24"/>
                <w:szCs w:val="24"/>
                <w:lang w:eastAsia="nl-NL"/>
              </w:rPr>
              <w:t>150 g</w:t>
            </w:r>
          </w:p>
        </w:tc>
        <w:tc>
          <w:tcPr>
            <w:tcW w:w="0" w:type="auto"/>
            <w:tcMar>
              <w:top w:w="60" w:type="dxa"/>
              <w:left w:w="0" w:type="dxa"/>
              <w:bottom w:w="60" w:type="dxa"/>
              <w:right w:w="0" w:type="dxa"/>
            </w:tcMar>
            <w:vAlign w:val="center"/>
            <w:hideMark/>
          </w:tcPr>
          <w:p w14:paraId="466D271E" w14:textId="77777777" w:rsidR="003B143E" w:rsidRPr="003B143E" w:rsidRDefault="003B143E" w:rsidP="003B143E">
            <w:pPr>
              <w:spacing w:after="0" w:line="240" w:lineRule="atLeast"/>
              <w:rPr>
                <w:rFonts w:ascii="Times New Roman" w:eastAsia="Times New Roman" w:hAnsi="Times New Roman" w:cs="Times New Roman"/>
                <w:sz w:val="24"/>
                <w:szCs w:val="24"/>
                <w:lang w:eastAsia="nl-NL"/>
              </w:rPr>
            </w:pPr>
            <w:r w:rsidRPr="003B143E">
              <w:rPr>
                <w:rFonts w:ascii="Times New Roman" w:eastAsia="Times New Roman" w:hAnsi="Times New Roman" w:cs="Times New Roman"/>
                <w:sz w:val="24"/>
                <w:szCs w:val="24"/>
                <w:lang w:eastAsia="nl-NL"/>
              </w:rPr>
              <w:t>ontbijtspek</w:t>
            </w:r>
          </w:p>
        </w:tc>
      </w:tr>
      <w:tr w:rsidR="003B143E" w:rsidRPr="003B143E" w14:paraId="580B34D4" w14:textId="77777777" w:rsidTr="003B143E">
        <w:tc>
          <w:tcPr>
            <w:tcW w:w="450" w:type="dxa"/>
            <w:tcMar>
              <w:top w:w="60" w:type="dxa"/>
              <w:left w:w="0" w:type="dxa"/>
              <w:bottom w:w="60" w:type="dxa"/>
              <w:right w:w="0" w:type="dxa"/>
            </w:tcMar>
            <w:vAlign w:val="center"/>
            <w:hideMark/>
          </w:tcPr>
          <w:p w14:paraId="7DA01FDB" w14:textId="77CD1B27" w:rsidR="003B143E" w:rsidRPr="003B143E" w:rsidRDefault="003B143E" w:rsidP="003B143E">
            <w:pPr>
              <w:spacing w:after="0" w:line="240" w:lineRule="atLeast"/>
              <w:textAlignment w:val="top"/>
              <w:rPr>
                <w:rFonts w:ascii="Times New Roman" w:eastAsia="Times New Roman" w:hAnsi="Times New Roman" w:cs="Times New Roman"/>
                <w:sz w:val="24"/>
                <w:szCs w:val="24"/>
                <w:lang w:eastAsia="nl-NL"/>
              </w:rPr>
            </w:pPr>
            <w:r w:rsidRPr="003B143E">
              <w:rPr>
                <w:rFonts w:ascii="Times New Roman" w:eastAsia="Times New Roman" w:hAnsi="Times New Roman" w:cs="Times New Roman"/>
                <w:sz w:val="24"/>
                <w:szCs w:val="24"/>
                <w:lang w:eastAsia="nl-NL"/>
              </w:rPr>
              <w:object w:dxaOrig="1440" w:dyaOrig="1440" w14:anchorId="265E7C09">
                <v:shape id="_x0000_i1048" type="#_x0000_t75" style="width:20.25pt;height:18pt" o:ole="">
                  <v:imagedata r:id="rId6" o:title=""/>
                </v:shape>
                <w:control r:id="rId10" w:name="DefaultOcxName3" w:shapeid="_x0000_i1048"/>
              </w:object>
            </w:r>
          </w:p>
        </w:tc>
        <w:tc>
          <w:tcPr>
            <w:tcW w:w="900" w:type="dxa"/>
            <w:tcMar>
              <w:top w:w="60" w:type="dxa"/>
              <w:left w:w="0" w:type="dxa"/>
              <w:bottom w:w="60" w:type="dxa"/>
              <w:right w:w="0" w:type="dxa"/>
            </w:tcMar>
            <w:vAlign w:val="center"/>
            <w:hideMark/>
          </w:tcPr>
          <w:p w14:paraId="02F30B19" w14:textId="77777777" w:rsidR="003B143E" w:rsidRPr="003B143E" w:rsidRDefault="003B143E" w:rsidP="003B143E">
            <w:pPr>
              <w:spacing w:after="0" w:line="240" w:lineRule="atLeast"/>
              <w:rPr>
                <w:rFonts w:ascii="Times New Roman" w:eastAsia="Times New Roman" w:hAnsi="Times New Roman" w:cs="Times New Roman"/>
                <w:sz w:val="24"/>
                <w:szCs w:val="24"/>
                <w:lang w:eastAsia="nl-NL"/>
              </w:rPr>
            </w:pPr>
            <w:r w:rsidRPr="003B143E">
              <w:rPr>
                <w:rFonts w:ascii="Times New Roman" w:eastAsia="Times New Roman" w:hAnsi="Times New Roman" w:cs="Times New Roman"/>
                <w:sz w:val="24"/>
                <w:szCs w:val="24"/>
                <w:lang w:eastAsia="nl-NL"/>
              </w:rPr>
              <w:t>5 el</w:t>
            </w:r>
          </w:p>
        </w:tc>
        <w:tc>
          <w:tcPr>
            <w:tcW w:w="0" w:type="auto"/>
            <w:tcMar>
              <w:top w:w="60" w:type="dxa"/>
              <w:left w:w="0" w:type="dxa"/>
              <w:bottom w:w="60" w:type="dxa"/>
              <w:right w:w="0" w:type="dxa"/>
            </w:tcMar>
            <w:vAlign w:val="center"/>
            <w:hideMark/>
          </w:tcPr>
          <w:p w14:paraId="40FD7F58" w14:textId="77777777" w:rsidR="003B143E" w:rsidRPr="003B143E" w:rsidRDefault="003B143E" w:rsidP="003B143E">
            <w:pPr>
              <w:spacing w:after="0" w:line="240" w:lineRule="atLeast"/>
              <w:rPr>
                <w:rFonts w:ascii="Times New Roman" w:eastAsia="Times New Roman" w:hAnsi="Times New Roman" w:cs="Times New Roman"/>
                <w:sz w:val="24"/>
                <w:szCs w:val="24"/>
                <w:lang w:eastAsia="nl-NL"/>
              </w:rPr>
            </w:pPr>
            <w:r w:rsidRPr="003B143E">
              <w:rPr>
                <w:rFonts w:ascii="Times New Roman" w:eastAsia="Times New Roman" w:hAnsi="Times New Roman" w:cs="Times New Roman"/>
                <w:sz w:val="24"/>
                <w:szCs w:val="24"/>
                <w:lang w:eastAsia="nl-NL"/>
              </w:rPr>
              <w:t>olijfolie</w:t>
            </w:r>
          </w:p>
        </w:tc>
      </w:tr>
      <w:tr w:rsidR="003B143E" w:rsidRPr="003B143E" w14:paraId="23995F6E" w14:textId="77777777" w:rsidTr="003B143E">
        <w:tc>
          <w:tcPr>
            <w:tcW w:w="450" w:type="dxa"/>
            <w:tcMar>
              <w:top w:w="60" w:type="dxa"/>
              <w:left w:w="0" w:type="dxa"/>
              <w:bottom w:w="60" w:type="dxa"/>
              <w:right w:w="0" w:type="dxa"/>
            </w:tcMar>
            <w:vAlign w:val="center"/>
            <w:hideMark/>
          </w:tcPr>
          <w:p w14:paraId="40F67C09" w14:textId="209C3A71" w:rsidR="003B143E" w:rsidRPr="003B143E" w:rsidRDefault="003B143E" w:rsidP="003B143E">
            <w:pPr>
              <w:spacing w:after="0" w:line="240" w:lineRule="atLeast"/>
              <w:textAlignment w:val="top"/>
              <w:rPr>
                <w:rFonts w:ascii="Times New Roman" w:eastAsia="Times New Roman" w:hAnsi="Times New Roman" w:cs="Times New Roman"/>
                <w:sz w:val="24"/>
                <w:szCs w:val="24"/>
                <w:lang w:eastAsia="nl-NL"/>
              </w:rPr>
            </w:pPr>
            <w:r w:rsidRPr="003B143E">
              <w:rPr>
                <w:rFonts w:ascii="Times New Roman" w:eastAsia="Times New Roman" w:hAnsi="Times New Roman" w:cs="Times New Roman"/>
                <w:sz w:val="24"/>
                <w:szCs w:val="24"/>
                <w:lang w:eastAsia="nl-NL"/>
              </w:rPr>
              <w:object w:dxaOrig="1440" w:dyaOrig="1440" w14:anchorId="11C92F60">
                <v:shape id="_x0000_i1047" type="#_x0000_t75" style="width:20.25pt;height:18pt" o:ole="">
                  <v:imagedata r:id="rId6" o:title=""/>
                </v:shape>
                <w:control r:id="rId11" w:name="DefaultOcxName4" w:shapeid="_x0000_i1047"/>
              </w:object>
            </w:r>
          </w:p>
        </w:tc>
        <w:tc>
          <w:tcPr>
            <w:tcW w:w="900" w:type="dxa"/>
            <w:tcMar>
              <w:top w:w="60" w:type="dxa"/>
              <w:left w:w="0" w:type="dxa"/>
              <w:bottom w:w="60" w:type="dxa"/>
              <w:right w:w="0" w:type="dxa"/>
            </w:tcMar>
            <w:vAlign w:val="center"/>
            <w:hideMark/>
          </w:tcPr>
          <w:p w14:paraId="4B014900" w14:textId="77777777" w:rsidR="003B143E" w:rsidRPr="003B143E" w:rsidRDefault="003B143E" w:rsidP="003B143E">
            <w:pPr>
              <w:spacing w:after="0" w:line="240" w:lineRule="atLeast"/>
              <w:rPr>
                <w:rFonts w:ascii="Times New Roman" w:eastAsia="Times New Roman" w:hAnsi="Times New Roman" w:cs="Times New Roman"/>
                <w:sz w:val="24"/>
                <w:szCs w:val="24"/>
                <w:lang w:eastAsia="nl-NL"/>
              </w:rPr>
            </w:pPr>
            <w:r w:rsidRPr="003B143E">
              <w:rPr>
                <w:rFonts w:ascii="Times New Roman" w:eastAsia="Times New Roman" w:hAnsi="Times New Roman" w:cs="Times New Roman"/>
                <w:sz w:val="24"/>
                <w:szCs w:val="24"/>
                <w:lang w:eastAsia="nl-NL"/>
              </w:rPr>
              <w:t>300 g</w:t>
            </w:r>
          </w:p>
        </w:tc>
        <w:tc>
          <w:tcPr>
            <w:tcW w:w="0" w:type="auto"/>
            <w:tcMar>
              <w:top w:w="60" w:type="dxa"/>
              <w:left w:w="0" w:type="dxa"/>
              <w:bottom w:w="60" w:type="dxa"/>
              <w:right w:w="0" w:type="dxa"/>
            </w:tcMar>
            <w:vAlign w:val="center"/>
            <w:hideMark/>
          </w:tcPr>
          <w:p w14:paraId="0B5A55C7" w14:textId="77777777" w:rsidR="003B143E" w:rsidRPr="003B143E" w:rsidRDefault="003B143E" w:rsidP="003B143E">
            <w:pPr>
              <w:spacing w:after="0" w:line="240" w:lineRule="atLeast"/>
              <w:rPr>
                <w:rFonts w:ascii="Times New Roman" w:eastAsia="Times New Roman" w:hAnsi="Times New Roman" w:cs="Times New Roman"/>
                <w:sz w:val="24"/>
                <w:szCs w:val="24"/>
                <w:lang w:eastAsia="nl-NL"/>
              </w:rPr>
            </w:pPr>
            <w:r w:rsidRPr="003B143E">
              <w:rPr>
                <w:rFonts w:ascii="Times New Roman" w:eastAsia="Times New Roman" w:hAnsi="Times New Roman" w:cs="Times New Roman"/>
                <w:sz w:val="24"/>
                <w:szCs w:val="24"/>
                <w:lang w:eastAsia="nl-NL"/>
              </w:rPr>
              <w:t>spaghetti</w:t>
            </w:r>
          </w:p>
        </w:tc>
      </w:tr>
      <w:tr w:rsidR="003B143E" w:rsidRPr="003B143E" w14:paraId="1278065F" w14:textId="77777777" w:rsidTr="003B143E">
        <w:tc>
          <w:tcPr>
            <w:tcW w:w="450" w:type="dxa"/>
            <w:tcMar>
              <w:top w:w="60" w:type="dxa"/>
              <w:left w:w="0" w:type="dxa"/>
              <w:bottom w:w="60" w:type="dxa"/>
              <w:right w:w="0" w:type="dxa"/>
            </w:tcMar>
            <w:vAlign w:val="center"/>
            <w:hideMark/>
          </w:tcPr>
          <w:p w14:paraId="4DEEB1E9" w14:textId="2418DFFB" w:rsidR="003B143E" w:rsidRPr="003B143E" w:rsidRDefault="003B143E" w:rsidP="003B143E">
            <w:pPr>
              <w:spacing w:after="0" w:line="240" w:lineRule="atLeast"/>
              <w:textAlignment w:val="top"/>
              <w:rPr>
                <w:rFonts w:ascii="Times New Roman" w:eastAsia="Times New Roman" w:hAnsi="Times New Roman" w:cs="Times New Roman"/>
                <w:sz w:val="24"/>
                <w:szCs w:val="24"/>
                <w:lang w:eastAsia="nl-NL"/>
              </w:rPr>
            </w:pPr>
            <w:r w:rsidRPr="003B143E">
              <w:rPr>
                <w:rFonts w:ascii="Times New Roman" w:eastAsia="Times New Roman" w:hAnsi="Times New Roman" w:cs="Times New Roman"/>
                <w:sz w:val="24"/>
                <w:szCs w:val="24"/>
                <w:lang w:eastAsia="nl-NL"/>
              </w:rPr>
              <w:object w:dxaOrig="1440" w:dyaOrig="1440" w14:anchorId="6E2B4200">
                <v:shape id="_x0000_i1046" type="#_x0000_t75" style="width:20.25pt;height:18pt" o:ole="">
                  <v:imagedata r:id="rId6" o:title=""/>
                </v:shape>
                <w:control r:id="rId12" w:name="DefaultOcxName5" w:shapeid="_x0000_i1046"/>
              </w:object>
            </w:r>
          </w:p>
        </w:tc>
        <w:tc>
          <w:tcPr>
            <w:tcW w:w="900" w:type="dxa"/>
            <w:tcMar>
              <w:top w:w="60" w:type="dxa"/>
              <w:left w:w="0" w:type="dxa"/>
              <w:bottom w:w="60" w:type="dxa"/>
              <w:right w:w="0" w:type="dxa"/>
            </w:tcMar>
            <w:vAlign w:val="center"/>
            <w:hideMark/>
          </w:tcPr>
          <w:p w14:paraId="592C2543" w14:textId="77777777" w:rsidR="003B143E" w:rsidRPr="003B143E" w:rsidRDefault="003B143E" w:rsidP="003B143E">
            <w:pPr>
              <w:spacing w:after="0" w:line="240" w:lineRule="atLeast"/>
              <w:rPr>
                <w:rFonts w:ascii="Times New Roman" w:eastAsia="Times New Roman" w:hAnsi="Times New Roman" w:cs="Times New Roman"/>
                <w:sz w:val="24"/>
                <w:szCs w:val="24"/>
                <w:lang w:eastAsia="nl-NL"/>
              </w:rPr>
            </w:pPr>
            <w:r w:rsidRPr="003B143E">
              <w:rPr>
                <w:rFonts w:ascii="Times New Roman" w:eastAsia="Times New Roman" w:hAnsi="Times New Roman" w:cs="Times New Roman"/>
                <w:sz w:val="24"/>
                <w:szCs w:val="24"/>
                <w:lang w:eastAsia="nl-NL"/>
              </w:rPr>
              <w:t>80 g</w:t>
            </w:r>
          </w:p>
        </w:tc>
        <w:tc>
          <w:tcPr>
            <w:tcW w:w="0" w:type="auto"/>
            <w:tcMar>
              <w:top w:w="60" w:type="dxa"/>
              <w:left w:w="0" w:type="dxa"/>
              <w:bottom w:w="60" w:type="dxa"/>
              <w:right w:w="0" w:type="dxa"/>
            </w:tcMar>
            <w:vAlign w:val="center"/>
            <w:hideMark/>
          </w:tcPr>
          <w:p w14:paraId="0D9E7195" w14:textId="103EBFE5" w:rsidR="003B143E" w:rsidRPr="003B143E" w:rsidRDefault="003B143E" w:rsidP="003B143E">
            <w:pPr>
              <w:spacing w:after="0" w:line="240" w:lineRule="atLeast"/>
              <w:rPr>
                <w:rFonts w:ascii="Times New Roman" w:eastAsia="Times New Roman" w:hAnsi="Times New Roman" w:cs="Times New Roman"/>
                <w:sz w:val="24"/>
                <w:szCs w:val="24"/>
                <w:lang w:eastAsia="nl-NL"/>
              </w:rPr>
            </w:pPr>
            <w:r w:rsidRPr="003B143E">
              <w:rPr>
                <w:rFonts w:ascii="Times New Roman" w:eastAsia="Times New Roman" w:hAnsi="Times New Roman" w:cs="Times New Roman"/>
                <w:sz w:val="24"/>
                <w:szCs w:val="24"/>
                <w:lang w:eastAsia="nl-NL"/>
              </w:rPr>
              <w:t>oude kaas (</w:t>
            </w:r>
            <w:r>
              <w:rPr>
                <w:rFonts w:ascii="Times New Roman" w:eastAsia="Times New Roman" w:hAnsi="Times New Roman" w:cs="Times New Roman"/>
                <w:sz w:val="24"/>
                <w:szCs w:val="24"/>
                <w:lang w:eastAsia="nl-NL"/>
              </w:rPr>
              <w:t>geraspt</w:t>
            </w:r>
            <w:r w:rsidRPr="003B143E">
              <w:rPr>
                <w:rFonts w:ascii="Times New Roman" w:eastAsia="Times New Roman" w:hAnsi="Times New Roman" w:cs="Times New Roman"/>
                <w:sz w:val="24"/>
                <w:szCs w:val="24"/>
                <w:lang w:eastAsia="nl-NL"/>
              </w:rPr>
              <w:t>)</w:t>
            </w:r>
          </w:p>
        </w:tc>
      </w:tr>
      <w:tr w:rsidR="003B143E" w:rsidRPr="003B143E" w14:paraId="0227A623" w14:textId="77777777" w:rsidTr="003B143E">
        <w:tc>
          <w:tcPr>
            <w:tcW w:w="450" w:type="dxa"/>
            <w:tcMar>
              <w:top w:w="60" w:type="dxa"/>
              <w:left w:w="0" w:type="dxa"/>
              <w:bottom w:w="60" w:type="dxa"/>
              <w:right w:w="0" w:type="dxa"/>
            </w:tcMar>
            <w:vAlign w:val="center"/>
          </w:tcPr>
          <w:p w14:paraId="2199288E" w14:textId="2DDCE8CE" w:rsidR="003B143E" w:rsidRPr="003B143E" w:rsidRDefault="003B143E" w:rsidP="003B143E">
            <w:pPr>
              <w:spacing w:after="0" w:line="240" w:lineRule="atLeast"/>
              <w:textAlignment w:val="top"/>
              <w:rPr>
                <w:rFonts w:ascii="Times New Roman" w:eastAsia="Times New Roman" w:hAnsi="Times New Roman" w:cs="Times New Roman"/>
                <w:sz w:val="24"/>
                <w:szCs w:val="24"/>
                <w:lang w:eastAsia="nl-NL"/>
              </w:rPr>
            </w:pPr>
          </w:p>
        </w:tc>
        <w:tc>
          <w:tcPr>
            <w:tcW w:w="900" w:type="dxa"/>
            <w:tcMar>
              <w:top w:w="60" w:type="dxa"/>
              <w:left w:w="0" w:type="dxa"/>
              <w:bottom w:w="60" w:type="dxa"/>
              <w:right w:w="0" w:type="dxa"/>
            </w:tcMar>
            <w:vAlign w:val="center"/>
          </w:tcPr>
          <w:p w14:paraId="0BB5925A" w14:textId="37EBE7EF" w:rsidR="003B143E" w:rsidRPr="003B143E" w:rsidRDefault="003B143E" w:rsidP="003B143E">
            <w:pPr>
              <w:spacing w:after="0" w:line="240" w:lineRule="atLeast"/>
              <w:rPr>
                <w:rFonts w:ascii="Times New Roman" w:eastAsia="Times New Roman" w:hAnsi="Times New Roman" w:cs="Times New Roman"/>
                <w:sz w:val="24"/>
                <w:szCs w:val="24"/>
                <w:lang w:eastAsia="nl-NL"/>
              </w:rPr>
            </w:pPr>
          </w:p>
        </w:tc>
        <w:tc>
          <w:tcPr>
            <w:tcW w:w="0" w:type="auto"/>
            <w:tcMar>
              <w:top w:w="60" w:type="dxa"/>
              <w:left w:w="0" w:type="dxa"/>
              <w:bottom w:w="60" w:type="dxa"/>
              <w:right w:w="0" w:type="dxa"/>
            </w:tcMar>
            <w:vAlign w:val="center"/>
          </w:tcPr>
          <w:p w14:paraId="4FBC341A" w14:textId="5F892459" w:rsidR="003B143E" w:rsidRPr="003B143E" w:rsidRDefault="003B143E" w:rsidP="003B143E">
            <w:pPr>
              <w:spacing w:after="0" w:line="240" w:lineRule="atLeast"/>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(citroensap)</w:t>
            </w:r>
          </w:p>
        </w:tc>
      </w:tr>
      <w:tr w:rsidR="003B143E" w:rsidRPr="003B143E" w14:paraId="3A556C9D" w14:textId="77777777" w:rsidTr="003B143E">
        <w:tc>
          <w:tcPr>
            <w:tcW w:w="450" w:type="dxa"/>
            <w:tcMar>
              <w:top w:w="60" w:type="dxa"/>
              <w:left w:w="0" w:type="dxa"/>
              <w:bottom w:w="60" w:type="dxa"/>
              <w:right w:w="0" w:type="dxa"/>
            </w:tcMar>
            <w:vAlign w:val="center"/>
            <w:hideMark/>
          </w:tcPr>
          <w:p w14:paraId="461D3447" w14:textId="63555C56" w:rsidR="003B143E" w:rsidRPr="003B143E" w:rsidRDefault="003B143E" w:rsidP="003B143E">
            <w:pPr>
              <w:spacing w:after="0" w:line="240" w:lineRule="atLeast"/>
              <w:textAlignment w:val="top"/>
              <w:rPr>
                <w:rFonts w:ascii="Times New Roman" w:eastAsia="Times New Roman" w:hAnsi="Times New Roman" w:cs="Times New Roman"/>
                <w:sz w:val="24"/>
                <w:szCs w:val="24"/>
                <w:lang w:eastAsia="nl-NL"/>
              </w:rPr>
            </w:pPr>
            <w:r w:rsidRPr="003B143E">
              <w:rPr>
                <w:rFonts w:ascii="Times New Roman" w:eastAsia="Times New Roman" w:hAnsi="Times New Roman" w:cs="Times New Roman"/>
                <w:sz w:val="24"/>
                <w:szCs w:val="24"/>
                <w:lang w:eastAsia="nl-NL"/>
              </w:rPr>
              <w:object w:dxaOrig="1440" w:dyaOrig="1440" w14:anchorId="07E38CA5">
                <v:shape id="_x0000_i1044" type="#_x0000_t75" style="width:20.25pt;height:18pt" o:ole="">
                  <v:imagedata r:id="rId6" o:title=""/>
                </v:shape>
                <w:control r:id="rId13" w:name="DefaultOcxName7" w:shapeid="_x0000_i1044"/>
              </w:object>
            </w:r>
          </w:p>
        </w:tc>
        <w:tc>
          <w:tcPr>
            <w:tcW w:w="900" w:type="dxa"/>
            <w:tcMar>
              <w:top w:w="60" w:type="dxa"/>
              <w:left w:w="0" w:type="dxa"/>
              <w:bottom w:w="60" w:type="dxa"/>
              <w:right w:w="0" w:type="dxa"/>
            </w:tcMar>
            <w:vAlign w:val="center"/>
            <w:hideMark/>
          </w:tcPr>
          <w:p w14:paraId="696B5E09" w14:textId="77777777" w:rsidR="003B143E" w:rsidRPr="003B143E" w:rsidRDefault="003B143E" w:rsidP="003B143E">
            <w:pPr>
              <w:spacing w:after="0" w:line="240" w:lineRule="atLeast"/>
              <w:rPr>
                <w:rFonts w:ascii="Times New Roman" w:eastAsia="Times New Roman" w:hAnsi="Times New Roman" w:cs="Times New Roman"/>
                <w:sz w:val="24"/>
                <w:szCs w:val="24"/>
                <w:lang w:eastAsia="nl-NL"/>
              </w:rPr>
            </w:pPr>
            <w:r w:rsidRPr="003B143E">
              <w:rPr>
                <w:rFonts w:ascii="Times New Roman" w:eastAsia="Times New Roman" w:hAnsi="Times New Roman" w:cs="Times New Roman"/>
                <w:sz w:val="24"/>
                <w:szCs w:val="24"/>
                <w:lang w:eastAsia="nl-NL"/>
              </w:rPr>
              <w:t>2 tenen</w:t>
            </w:r>
          </w:p>
        </w:tc>
        <w:tc>
          <w:tcPr>
            <w:tcW w:w="0" w:type="auto"/>
            <w:tcMar>
              <w:top w:w="60" w:type="dxa"/>
              <w:left w:w="0" w:type="dxa"/>
              <w:bottom w:w="60" w:type="dxa"/>
              <w:right w:w="0" w:type="dxa"/>
            </w:tcMar>
            <w:vAlign w:val="center"/>
            <w:hideMark/>
          </w:tcPr>
          <w:p w14:paraId="570372BC" w14:textId="77777777" w:rsidR="003B143E" w:rsidRPr="003B143E" w:rsidRDefault="003B143E" w:rsidP="003B143E">
            <w:pPr>
              <w:spacing w:after="0" w:line="240" w:lineRule="atLeast"/>
              <w:rPr>
                <w:rFonts w:ascii="Times New Roman" w:eastAsia="Times New Roman" w:hAnsi="Times New Roman" w:cs="Times New Roman"/>
                <w:sz w:val="24"/>
                <w:szCs w:val="24"/>
                <w:lang w:eastAsia="nl-NL"/>
              </w:rPr>
            </w:pPr>
            <w:r w:rsidRPr="003B143E">
              <w:rPr>
                <w:rFonts w:ascii="Times New Roman" w:eastAsia="Times New Roman" w:hAnsi="Times New Roman" w:cs="Times New Roman"/>
                <w:sz w:val="24"/>
                <w:szCs w:val="24"/>
                <w:lang w:eastAsia="nl-NL"/>
              </w:rPr>
              <w:t>knoflook</w:t>
            </w:r>
          </w:p>
        </w:tc>
      </w:tr>
      <w:tr w:rsidR="003B143E" w:rsidRPr="003B143E" w14:paraId="469125AC" w14:textId="77777777" w:rsidTr="003B143E">
        <w:tc>
          <w:tcPr>
            <w:tcW w:w="450" w:type="dxa"/>
            <w:tcMar>
              <w:top w:w="60" w:type="dxa"/>
              <w:left w:w="0" w:type="dxa"/>
              <w:bottom w:w="60" w:type="dxa"/>
              <w:right w:w="0" w:type="dxa"/>
            </w:tcMar>
            <w:vAlign w:val="center"/>
            <w:hideMark/>
          </w:tcPr>
          <w:p w14:paraId="7A34A676" w14:textId="69B07F5B" w:rsidR="003B143E" w:rsidRPr="003B143E" w:rsidRDefault="003B143E" w:rsidP="003B143E">
            <w:pPr>
              <w:spacing w:after="0" w:line="240" w:lineRule="atLeast"/>
              <w:textAlignment w:val="top"/>
              <w:rPr>
                <w:rFonts w:ascii="Times New Roman" w:eastAsia="Times New Roman" w:hAnsi="Times New Roman" w:cs="Times New Roman"/>
                <w:sz w:val="24"/>
                <w:szCs w:val="24"/>
                <w:lang w:eastAsia="nl-NL"/>
              </w:rPr>
            </w:pPr>
            <w:r w:rsidRPr="003B143E">
              <w:rPr>
                <w:rFonts w:ascii="Times New Roman" w:eastAsia="Times New Roman" w:hAnsi="Times New Roman" w:cs="Times New Roman"/>
                <w:sz w:val="24"/>
                <w:szCs w:val="24"/>
                <w:lang w:eastAsia="nl-NL"/>
              </w:rPr>
              <w:object w:dxaOrig="1440" w:dyaOrig="1440" w14:anchorId="3F974CF0">
                <v:shape id="_x0000_i1043" type="#_x0000_t75" style="width:20.25pt;height:18pt" o:ole="">
                  <v:imagedata r:id="rId6" o:title=""/>
                </v:shape>
                <w:control r:id="rId14" w:name="DefaultOcxName8" w:shapeid="_x0000_i1043"/>
              </w:object>
            </w:r>
          </w:p>
        </w:tc>
        <w:tc>
          <w:tcPr>
            <w:tcW w:w="900" w:type="dxa"/>
            <w:tcMar>
              <w:top w:w="60" w:type="dxa"/>
              <w:left w:w="0" w:type="dxa"/>
              <w:bottom w:w="60" w:type="dxa"/>
              <w:right w:w="0" w:type="dxa"/>
            </w:tcMar>
            <w:vAlign w:val="center"/>
            <w:hideMark/>
          </w:tcPr>
          <w:p w14:paraId="50E2FE7E" w14:textId="77777777" w:rsidR="003B143E" w:rsidRPr="003B143E" w:rsidRDefault="003B143E" w:rsidP="003B143E">
            <w:pPr>
              <w:spacing w:after="0" w:line="240" w:lineRule="atLeast"/>
              <w:rPr>
                <w:rFonts w:ascii="Times New Roman" w:eastAsia="Times New Roman" w:hAnsi="Times New Roman" w:cs="Times New Roman"/>
                <w:sz w:val="24"/>
                <w:szCs w:val="24"/>
                <w:lang w:eastAsia="nl-NL"/>
              </w:rPr>
            </w:pPr>
            <w:r w:rsidRPr="003B143E">
              <w:rPr>
                <w:rFonts w:ascii="Times New Roman" w:eastAsia="Times New Roman" w:hAnsi="Times New Roman" w:cs="Times New Roman"/>
                <w:sz w:val="24"/>
                <w:szCs w:val="24"/>
                <w:lang w:eastAsia="nl-NL"/>
              </w:rPr>
              <w:t>85 g</w:t>
            </w:r>
          </w:p>
        </w:tc>
        <w:tc>
          <w:tcPr>
            <w:tcW w:w="0" w:type="auto"/>
            <w:tcMar>
              <w:top w:w="60" w:type="dxa"/>
              <w:left w:w="0" w:type="dxa"/>
              <w:bottom w:w="60" w:type="dxa"/>
              <w:right w:w="0" w:type="dxa"/>
            </w:tcMar>
            <w:vAlign w:val="center"/>
            <w:hideMark/>
          </w:tcPr>
          <w:p w14:paraId="2F4A0AE8" w14:textId="3F72114E" w:rsidR="003B143E" w:rsidRPr="003B143E" w:rsidRDefault="003B143E" w:rsidP="003B143E">
            <w:pPr>
              <w:spacing w:after="0" w:line="240" w:lineRule="atLeast"/>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Sla mix</w:t>
            </w:r>
          </w:p>
        </w:tc>
      </w:tr>
    </w:tbl>
    <w:p w14:paraId="2A893740" w14:textId="657F1EDE" w:rsidR="003B143E" w:rsidRPr="003B143E" w:rsidRDefault="003B143E" w:rsidP="003B143E">
      <w:pPr>
        <w:spacing w:after="300" w:line="240" w:lineRule="auto"/>
        <w:outlineLvl w:val="1"/>
        <w:rPr>
          <w:rFonts w:ascii="JumboBold" w:eastAsia="Times New Roman" w:hAnsi="JumboBold" w:cs="Times New Roman"/>
          <w:b/>
          <w:bCs/>
          <w:color w:val="262626"/>
          <w:sz w:val="24"/>
          <w:szCs w:val="24"/>
          <w:lang w:eastAsia="nl-NL"/>
        </w:rPr>
      </w:pPr>
      <w:r w:rsidRPr="003B143E">
        <w:rPr>
          <w:rFonts w:ascii="JumboBold" w:eastAsia="Times New Roman" w:hAnsi="JumboBold" w:cs="Times New Roman"/>
          <w:b/>
          <w:bCs/>
          <w:color w:val="262626"/>
          <w:sz w:val="24"/>
          <w:szCs w:val="24"/>
          <w:lang w:eastAsia="nl-NL"/>
        </w:rPr>
        <w:t>Bereidingswijze</w:t>
      </w:r>
      <w:r>
        <w:rPr>
          <w:rFonts w:ascii="JumboBold" w:eastAsia="Times New Roman" w:hAnsi="JumboBold" w:cs="Times New Roman"/>
          <w:b/>
          <w:bCs/>
          <w:color w:val="262626"/>
          <w:sz w:val="24"/>
          <w:szCs w:val="24"/>
          <w:lang w:eastAsia="nl-NL"/>
        </w:rPr>
        <w:t>:</w:t>
      </w:r>
    </w:p>
    <w:p w14:paraId="6D195FE0" w14:textId="77777777" w:rsidR="003B143E" w:rsidRPr="003B143E" w:rsidRDefault="003B143E" w:rsidP="003B143E">
      <w:pPr>
        <w:numPr>
          <w:ilvl w:val="0"/>
          <w:numId w:val="1"/>
        </w:numPr>
        <w:spacing w:before="100" w:beforeAutospacing="1" w:after="375" w:line="300" w:lineRule="atLeast"/>
        <w:rPr>
          <w:rFonts w:ascii="JumboRegular" w:eastAsia="Times New Roman" w:hAnsi="JumboRegular" w:cs="Times New Roman"/>
          <w:color w:val="262626"/>
          <w:sz w:val="21"/>
          <w:szCs w:val="21"/>
          <w:lang w:eastAsia="nl-NL"/>
        </w:rPr>
      </w:pPr>
      <w:r w:rsidRPr="003B143E">
        <w:rPr>
          <w:rFonts w:ascii="JumboRegular" w:eastAsia="Times New Roman" w:hAnsi="JumboRegular" w:cs="Times New Roman"/>
          <w:color w:val="262626"/>
          <w:sz w:val="21"/>
          <w:szCs w:val="21"/>
          <w:lang w:eastAsia="nl-NL"/>
        </w:rPr>
        <w:t>Kook de pompoenblokjes in 8 min. gaar. Snipper de ui en snijd het spek in stukjes van 2 cm. Verhit 2 el olie in een koekenpan en fruit de ui 2 min. Voeg het spek toe en bak in 8-10 min. knapperig.</w:t>
      </w:r>
    </w:p>
    <w:p w14:paraId="017FF51D" w14:textId="6700092A" w:rsidR="003B143E" w:rsidRPr="003B143E" w:rsidRDefault="003B143E" w:rsidP="003B143E">
      <w:pPr>
        <w:numPr>
          <w:ilvl w:val="0"/>
          <w:numId w:val="1"/>
        </w:numPr>
        <w:spacing w:before="100" w:beforeAutospacing="1" w:after="375" w:line="300" w:lineRule="atLeast"/>
        <w:rPr>
          <w:rFonts w:ascii="JumboRegular" w:eastAsia="Times New Roman" w:hAnsi="JumboRegular" w:cs="Times New Roman"/>
          <w:color w:val="262626"/>
          <w:sz w:val="21"/>
          <w:szCs w:val="21"/>
          <w:lang w:eastAsia="nl-NL"/>
        </w:rPr>
      </w:pPr>
      <w:r w:rsidRPr="003B143E">
        <w:rPr>
          <w:rFonts w:ascii="JumboRegular" w:eastAsia="Times New Roman" w:hAnsi="JumboRegular" w:cs="Times New Roman"/>
          <w:color w:val="262626"/>
          <w:sz w:val="21"/>
          <w:szCs w:val="21"/>
          <w:lang w:eastAsia="nl-NL"/>
        </w:rPr>
        <w:t>Kook intussen de spaghetti volgens de aanwijzingen op de verpakking beetgaar. Klop 3 el olie met 1</w:t>
      </w:r>
      <w:r>
        <w:rPr>
          <w:rFonts w:ascii="JumboRegular" w:eastAsia="Times New Roman" w:hAnsi="JumboRegular" w:cs="Times New Roman"/>
          <w:color w:val="262626"/>
          <w:sz w:val="21"/>
          <w:szCs w:val="21"/>
          <w:lang w:eastAsia="nl-NL"/>
        </w:rPr>
        <w:t>/2</w:t>
      </w:r>
      <w:r w:rsidRPr="003B143E">
        <w:rPr>
          <w:rFonts w:ascii="JumboRegular" w:eastAsia="Times New Roman" w:hAnsi="JumboRegular" w:cs="Times New Roman"/>
          <w:color w:val="262626"/>
          <w:sz w:val="21"/>
          <w:szCs w:val="21"/>
          <w:lang w:eastAsia="nl-NL"/>
        </w:rPr>
        <w:t xml:space="preserve"> el citroensap tot een dressing. Breng op smaak. Snijd de knoflook fijn en bak de laatste 2 min. mee met het spek.</w:t>
      </w:r>
    </w:p>
    <w:p w14:paraId="24EAF9D5" w14:textId="7EF363CE" w:rsidR="003B143E" w:rsidRPr="003B143E" w:rsidRDefault="003B143E" w:rsidP="003B143E">
      <w:pPr>
        <w:numPr>
          <w:ilvl w:val="0"/>
          <w:numId w:val="1"/>
        </w:numPr>
        <w:spacing w:before="100" w:beforeAutospacing="1" w:after="375" w:line="300" w:lineRule="atLeast"/>
        <w:rPr>
          <w:rFonts w:ascii="JumboRegular" w:eastAsia="Times New Roman" w:hAnsi="JumboRegular" w:cs="Times New Roman"/>
          <w:color w:val="262626"/>
          <w:sz w:val="21"/>
          <w:szCs w:val="21"/>
          <w:lang w:eastAsia="nl-NL"/>
        </w:rPr>
      </w:pPr>
      <w:r w:rsidRPr="003B143E">
        <w:rPr>
          <w:rFonts w:ascii="JumboRegular" w:eastAsia="Times New Roman" w:hAnsi="JumboRegular" w:cs="Times New Roman"/>
          <w:color w:val="262626"/>
          <w:sz w:val="21"/>
          <w:szCs w:val="21"/>
          <w:lang w:eastAsia="nl-NL"/>
        </w:rPr>
        <w:t>Houd kookvocht van de pompoenblokjes apart, giet ze af en doe terug in de pan. Maal de pompoen met een staafmixer tot een gladde saus. Voeg eventueel een scheutje kookvocht toe. Breng op smaak met citroensap en peper. Schep de geraspte kaas en twee derde van het spek met de ui en knoflook door de pompoenpuree. Giet de spaghetti af en schep door de saus.</w:t>
      </w:r>
      <w:r>
        <w:rPr>
          <w:rFonts w:ascii="JumboRegular" w:eastAsia="Times New Roman" w:hAnsi="JumboRegular" w:cs="Times New Roman"/>
          <w:color w:val="262626"/>
          <w:sz w:val="21"/>
          <w:szCs w:val="21"/>
          <w:lang w:eastAsia="nl-NL"/>
        </w:rPr>
        <w:t xml:space="preserve"> Serveer met salade.</w:t>
      </w:r>
    </w:p>
    <w:p w14:paraId="495F0496" w14:textId="77777777" w:rsidR="003B143E" w:rsidRPr="003B143E" w:rsidRDefault="003B143E" w:rsidP="003B143E">
      <w:pPr>
        <w:pBdr>
          <w:top w:val="single" w:sz="6" w:space="1" w:color="auto"/>
        </w:pBdr>
        <w:spacing w:after="0" w:line="240" w:lineRule="auto"/>
        <w:jc w:val="center"/>
        <w:rPr>
          <w:rFonts w:ascii="Arial" w:eastAsia="Times New Roman" w:hAnsi="Arial" w:cs="Arial"/>
          <w:vanish/>
          <w:sz w:val="16"/>
          <w:szCs w:val="16"/>
          <w:lang w:eastAsia="nl-NL"/>
        </w:rPr>
      </w:pPr>
      <w:r w:rsidRPr="003B143E">
        <w:rPr>
          <w:rFonts w:ascii="Arial" w:eastAsia="Times New Roman" w:hAnsi="Arial" w:cs="Arial"/>
          <w:vanish/>
          <w:sz w:val="16"/>
          <w:szCs w:val="16"/>
          <w:lang w:eastAsia="nl-NL"/>
        </w:rPr>
        <w:t>Onderkant formulier</w:t>
      </w:r>
    </w:p>
    <w:p w14:paraId="14C28DFD" w14:textId="77777777" w:rsidR="003B143E" w:rsidRDefault="003B143E"/>
    <w:sectPr w:rsidR="003B14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umboBold">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JumboRegular">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96E3E99"/>
    <w:multiLevelType w:val="multilevel"/>
    <w:tmpl w:val="59347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43E"/>
    <w:rsid w:val="003B143E"/>
    <w:rsid w:val="00F23E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C76CC"/>
  <w15:chartTrackingRefBased/>
  <w15:docId w15:val="{34DC761A-CCD0-419B-83BC-582328AF8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4602287">
      <w:bodyDiv w:val="1"/>
      <w:marLeft w:val="0"/>
      <w:marRight w:val="0"/>
      <w:marTop w:val="0"/>
      <w:marBottom w:val="0"/>
      <w:divBdr>
        <w:top w:val="none" w:sz="0" w:space="0" w:color="auto"/>
        <w:left w:val="none" w:sz="0" w:space="0" w:color="auto"/>
        <w:bottom w:val="none" w:sz="0" w:space="0" w:color="auto"/>
        <w:right w:val="none" w:sz="0" w:space="0" w:color="auto"/>
      </w:divBdr>
    </w:div>
    <w:div w:id="1251233694">
      <w:bodyDiv w:val="1"/>
      <w:marLeft w:val="0"/>
      <w:marRight w:val="0"/>
      <w:marTop w:val="0"/>
      <w:marBottom w:val="0"/>
      <w:divBdr>
        <w:top w:val="none" w:sz="0" w:space="0" w:color="auto"/>
        <w:left w:val="none" w:sz="0" w:space="0" w:color="auto"/>
        <w:bottom w:val="none" w:sz="0" w:space="0" w:color="auto"/>
        <w:right w:val="none" w:sz="0" w:space="0" w:color="auto"/>
      </w:divBdr>
      <w:divsChild>
        <w:div w:id="1299728134">
          <w:marLeft w:val="0"/>
          <w:marRight w:val="0"/>
          <w:marTop w:val="0"/>
          <w:marBottom w:val="0"/>
          <w:divBdr>
            <w:top w:val="none" w:sz="0" w:space="0" w:color="auto"/>
            <w:left w:val="none" w:sz="0" w:space="0" w:color="auto"/>
            <w:bottom w:val="none" w:sz="0" w:space="0" w:color="auto"/>
            <w:right w:val="none" w:sz="0" w:space="0" w:color="auto"/>
          </w:divBdr>
        </w:div>
        <w:div w:id="1620141605">
          <w:marLeft w:val="0"/>
          <w:marRight w:val="0"/>
          <w:marTop w:val="0"/>
          <w:marBottom w:val="0"/>
          <w:divBdr>
            <w:top w:val="none" w:sz="0" w:space="0" w:color="auto"/>
            <w:left w:val="none" w:sz="0" w:space="0" w:color="auto"/>
            <w:bottom w:val="none" w:sz="0" w:space="0" w:color="auto"/>
            <w:right w:val="none" w:sz="0" w:space="0" w:color="auto"/>
          </w:divBdr>
        </w:div>
        <w:div w:id="1220358681">
          <w:marLeft w:val="0"/>
          <w:marRight w:val="0"/>
          <w:marTop w:val="0"/>
          <w:marBottom w:val="0"/>
          <w:divBdr>
            <w:top w:val="none" w:sz="0" w:space="0" w:color="auto"/>
            <w:left w:val="none" w:sz="0" w:space="0" w:color="auto"/>
            <w:bottom w:val="none" w:sz="0" w:space="0" w:color="auto"/>
            <w:right w:val="none" w:sz="0" w:space="0" w:color="auto"/>
          </w:divBdr>
        </w:div>
        <w:div w:id="2137601126">
          <w:marLeft w:val="0"/>
          <w:marRight w:val="0"/>
          <w:marTop w:val="0"/>
          <w:marBottom w:val="0"/>
          <w:divBdr>
            <w:top w:val="none" w:sz="0" w:space="0" w:color="auto"/>
            <w:left w:val="none" w:sz="0" w:space="0" w:color="auto"/>
            <w:bottom w:val="none" w:sz="0" w:space="0" w:color="auto"/>
            <w:right w:val="none" w:sz="0" w:space="0" w:color="auto"/>
          </w:divBdr>
        </w:div>
        <w:div w:id="1111627664">
          <w:marLeft w:val="0"/>
          <w:marRight w:val="0"/>
          <w:marTop w:val="0"/>
          <w:marBottom w:val="0"/>
          <w:divBdr>
            <w:top w:val="none" w:sz="0" w:space="0" w:color="auto"/>
            <w:left w:val="none" w:sz="0" w:space="0" w:color="auto"/>
            <w:bottom w:val="none" w:sz="0" w:space="0" w:color="auto"/>
            <w:right w:val="none" w:sz="0" w:space="0" w:color="auto"/>
          </w:divBdr>
        </w:div>
        <w:div w:id="47800920">
          <w:marLeft w:val="0"/>
          <w:marRight w:val="0"/>
          <w:marTop w:val="0"/>
          <w:marBottom w:val="0"/>
          <w:divBdr>
            <w:top w:val="none" w:sz="0" w:space="0" w:color="auto"/>
            <w:left w:val="none" w:sz="0" w:space="0" w:color="auto"/>
            <w:bottom w:val="none" w:sz="0" w:space="0" w:color="auto"/>
            <w:right w:val="none" w:sz="0" w:space="0" w:color="auto"/>
          </w:divBdr>
        </w:div>
        <w:div w:id="2046903505">
          <w:marLeft w:val="0"/>
          <w:marRight w:val="0"/>
          <w:marTop w:val="0"/>
          <w:marBottom w:val="0"/>
          <w:divBdr>
            <w:top w:val="none" w:sz="0" w:space="0" w:color="auto"/>
            <w:left w:val="none" w:sz="0" w:space="0" w:color="auto"/>
            <w:bottom w:val="none" w:sz="0" w:space="0" w:color="auto"/>
            <w:right w:val="none" w:sz="0" w:space="0" w:color="auto"/>
          </w:divBdr>
        </w:div>
        <w:div w:id="349381620">
          <w:marLeft w:val="0"/>
          <w:marRight w:val="0"/>
          <w:marTop w:val="0"/>
          <w:marBottom w:val="0"/>
          <w:divBdr>
            <w:top w:val="none" w:sz="0" w:space="0" w:color="auto"/>
            <w:left w:val="none" w:sz="0" w:space="0" w:color="auto"/>
            <w:bottom w:val="none" w:sz="0" w:space="0" w:color="auto"/>
            <w:right w:val="none" w:sz="0" w:space="0" w:color="auto"/>
          </w:divBdr>
        </w:div>
        <w:div w:id="1310403475">
          <w:marLeft w:val="0"/>
          <w:marRight w:val="0"/>
          <w:marTop w:val="0"/>
          <w:marBottom w:val="0"/>
          <w:divBdr>
            <w:top w:val="none" w:sz="0" w:space="0" w:color="auto"/>
            <w:left w:val="none" w:sz="0" w:space="0" w:color="auto"/>
            <w:bottom w:val="none" w:sz="0" w:space="0" w:color="auto"/>
            <w:right w:val="none" w:sz="0" w:space="0" w:color="auto"/>
          </w:divBdr>
        </w:div>
      </w:divsChild>
    </w:div>
    <w:div w:id="172467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control" Target="activeX/activeX7.xml"/><Relationship Id="rId3" Type="http://schemas.openxmlformats.org/officeDocument/2006/relationships/settings" Target="settings.xml"/><Relationship Id="rId7" Type="http://schemas.openxmlformats.org/officeDocument/2006/relationships/control" Target="activeX/activeX1.xml"/><Relationship Id="rId12" Type="http://schemas.openxmlformats.org/officeDocument/2006/relationships/control" Target="activeX/activeX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control" Target="activeX/activeX5.xm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control" Target="activeX/activeX4.xml"/><Relationship Id="rId4" Type="http://schemas.openxmlformats.org/officeDocument/2006/relationships/webSettings" Target="webSettings.xml"/><Relationship Id="rId9" Type="http://schemas.openxmlformats.org/officeDocument/2006/relationships/control" Target="activeX/activeX3.xml"/><Relationship Id="rId14" Type="http://schemas.openxmlformats.org/officeDocument/2006/relationships/control" Target="activeX/activeX8.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213</Words>
  <Characters>1172</Characters>
  <Application>Microsoft Office Word</Application>
  <DocSecurity>0</DocSecurity>
  <Lines>9</Lines>
  <Paragraphs>2</Paragraphs>
  <ScaleCrop>false</ScaleCrop>
  <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2021-02-03T08:58:00Z</dcterms:created>
  <dcterms:modified xsi:type="dcterms:W3CDTF">2021-02-03T09:06:00Z</dcterms:modified>
</cp:coreProperties>
</file>