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402FC" w14:textId="6376BC27" w:rsidR="007621D0" w:rsidRDefault="001336A7">
      <w:pPr>
        <w:rPr>
          <w:b/>
          <w:bCs/>
          <w:sz w:val="44"/>
          <w:szCs w:val="44"/>
        </w:rPr>
      </w:pPr>
      <w:r w:rsidRPr="001336A7">
        <w:rPr>
          <w:b/>
          <w:bCs/>
          <w:sz w:val="44"/>
          <w:szCs w:val="44"/>
        </w:rPr>
        <w:t>Spaghetti met magere rundersaucijsjes</w:t>
      </w:r>
    </w:p>
    <w:p w14:paraId="4762DAD2" w14:textId="50E9808A" w:rsidR="001336A7" w:rsidRDefault="001336A7">
      <w:pPr>
        <w:rPr>
          <w:b/>
          <w:bCs/>
          <w:sz w:val="44"/>
          <w:szCs w:val="44"/>
        </w:rPr>
      </w:pPr>
      <w:r>
        <w:rPr>
          <w:b/>
          <w:bCs/>
          <w:noProof/>
          <w:sz w:val="44"/>
          <w:szCs w:val="44"/>
        </w:rPr>
        <w:drawing>
          <wp:inline distT="0" distB="0" distL="0" distR="0" wp14:anchorId="39A679F2" wp14:editId="7355D09E">
            <wp:extent cx="4143375" cy="2762250"/>
            <wp:effectExtent l="0" t="0" r="9525" b="0"/>
            <wp:docPr id="48704424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143375" cy="2762250"/>
                    </a:xfrm>
                    <a:prstGeom prst="rect">
                      <a:avLst/>
                    </a:prstGeom>
                    <a:noFill/>
                  </pic:spPr>
                </pic:pic>
              </a:graphicData>
            </a:graphic>
          </wp:inline>
        </w:drawing>
      </w:r>
    </w:p>
    <w:p w14:paraId="0A4DFDF9" w14:textId="2661D54E" w:rsidR="001336A7" w:rsidRPr="001336A7" w:rsidRDefault="001336A7" w:rsidP="001336A7">
      <w:p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1336A7">
        <w:rPr>
          <w:rFonts w:ascii="Times New Roman" w:eastAsia="Times New Roman" w:hAnsi="Times New Roman" w:cs="Times New Roman"/>
          <w:b/>
          <w:bCs/>
          <w:kern w:val="0"/>
          <w:sz w:val="28"/>
          <w:szCs w:val="28"/>
          <w:lang w:eastAsia="nl-NL"/>
          <w14:ligatures w14:val="none"/>
        </w:rPr>
        <w:t>Ingrediënten</w:t>
      </w:r>
      <w:r w:rsidRPr="001336A7">
        <w:rPr>
          <w:rFonts w:ascii="Times New Roman" w:eastAsia="Times New Roman" w:hAnsi="Times New Roman" w:cs="Times New Roman"/>
          <w:b/>
          <w:bCs/>
          <w:kern w:val="0"/>
          <w:sz w:val="28"/>
          <w:szCs w:val="28"/>
          <w:lang w:eastAsia="nl-NL"/>
          <w14:ligatures w14:val="none"/>
        </w:rPr>
        <w:t>: 4 personen</w:t>
      </w:r>
    </w:p>
    <w:p w14:paraId="56F1FD13" w14:textId="3278496A" w:rsidR="001336A7" w:rsidRPr="001336A7" w:rsidRDefault="001336A7" w:rsidP="001336A7">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1336A7">
        <w:rPr>
          <w:rFonts w:ascii="Times New Roman" w:eastAsia="Times New Roman" w:hAnsi="Times New Roman" w:cs="Times New Roman"/>
          <w:kern w:val="0"/>
          <w:sz w:val="28"/>
          <w:szCs w:val="28"/>
          <w:lang w:eastAsia="nl-NL"/>
          <w14:ligatures w14:val="none"/>
        </w:rPr>
        <w:t xml:space="preserve">200 g kastanjechampignons </w:t>
      </w:r>
      <w:r>
        <w:rPr>
          <w:rFonts w:ascii="Times New Roman" w:eastAsia="Times New Roman" w:hAnsi="Times New Roman" w:cs="Times New Roman"/>
          <w:kern w:val="0"/>
          <w:sz w:val="28"/>
          <w:szCs w:val="28"/>
          <w:lang w:eastAsia="nl-NL"/>
          <w14:ligatures w14:val="none"/>
        </w:rPr>
        <w:t xml:space="preserve">                  </w:t>
      </w:r>
      <w:r w:rsidRPr="001336A7">
        <w:rPr>
          <w:rFonts w:ascii="Times New Roman" w:eastAsia="Times New Roman" w:hAnsi="Times New Roman" w:cs="Times New Roman"/>
          <w:kern w:val="0"/>
          <w:sz w:val="28"/>
          <w:szCs w:val="28"/>
          <w:lang w:eastAsia="nl-NL"/>
          <w14:ligatures w14:val="none"/>
        </w:rPr>
        <w:t xml:space="preserve">1 grote ui </w:t>
      </w:r>
    </w:p>
    <w:p w14:paraId="71F7E65E" w14:textId="1188E88A" w:rsidR="001336A7" w:rsidRPr="001336A7" w:rsidRDefault="001336A7" w:rsidP="001336A7">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1336A7">
        <w:rPr>
          <w:rFonts w:ascii="Times New Roman" w:eastAsia="Times New Roman" w:hAnsi="Times New Roman" w:cs="Times New Roman"/>
          <w:kern w:val="0"/>
          <w:sz w:val="28"/>
          <w:szCs w:val="28"/>
          <w:lang w:eastAsia="nl-NL"/>
          <w14:ligatures w14:val="none"/>
        </w:rPr>
        <w:t xml:space="preserve">2 tenen knoflook </w:t>
      </w:r>
      <w:r>
        <w:rPr>
          <w:rFonts w:ascii="Times New Roman" w:eastAsia="Times New Roman" w:hAnsi="Times New Roman" w:cs="Times New Roman"/>
          <w:kern w:val="0"/>
          <w:sz w:val="28"/>
          <w:szCs w:val="28"/>
          <w:lang w:eastAsia="nl-NL"/>
          <w14:ligatures w14:val="none"/>
        </w:rPr>
        <w:t xml:space="preserve">                                    </w:t>
      </w:r>
      <w:r w:rsidRPr="001336A7">
        <w:rPr>
          <w:rFonts w:ascii="Times New Roman" w:eastAsia="Times New Roman" w:hAnsi="Times New Roman" w:cs="Times New Roman"/>
          <w:kern w:val="0"/>
          <w:sz w:val="28"/>
          <w:szCs w:val="28"/>
          <w:lang w:eastAsia="nl-NL"/>
          <w14:ligatures w14:val="none"/>
        </w:rPr>
        <w:t xml:space="preserve">½ komkommer </w:t>
      </w:r>
    </w:p>
    <w:p w14:paraId="10DE0285" w14:textId="4F5BB963" w:rsidR="001336A7" w:rsidRPr="001336A7" w:rsidRDefault="001336A7" w:rsidP="001336A7">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1336A7">
        <w:rPr>
          <w:rFonts w:ascii="Times New Roman" w:eastAsia="Times New Roman" w:hAnsi="Times New Roman" w:cs="Times New Roman"/>
          <w:kern w:val="0"/>
          <w:sz w:val="28"/>
          <w:szCs w:val="28"/>
          <w:lang w:eastAsia="nl-NL"/>
          <w14:ligatures w14:val="none"/>
        </w:rPr>
        <w:t xml:space="preserve">2 tomaten </w:t>
      </w:r>
      <w:r>
        <w:rPr>
          <w:rFonts w:ascii="Times New Roman" w:eastAsia="Times New Roman" w:hAnsi="Times New Roman" w:cs="Times New Roman"/>
          <w:kern w:val="0"/>
          <w:sz w:val="28"/>
          <w:szCs w:val="28"/>
          <w:lang w:eastAsia="nl-NL"/>
          <w14:ligatures w14:val="none"/>
        </w:rPr>
        <w:t xml:space="preserve">                                               </w:t>
      </w:r>
      <w:r w:rsidRPr="001336A7">
        <w:rPr>
          <w:rFonts w:ascii="Times New Roman" w:eastAsia="Times New Roman" w:hAnsi="Times New Roman" w:cs="Times New Roman"/>
          <w:kern w:val="0"/>
          <w:sz w:val="28"/>
          <w:szCs w:val="28"/>
          <w:lang w:eastAsia="nl-NL"/>
          <w14:ligatures w14:val="none"/>
        </w:rPr>
        <w:t xml:space="preserve">3 el dressing naturel </w:t>
      </w:r>
    </w:p>
    <w:p w14:paraId="709E78F6" w14:textId="3C74C624" w:rsidR="001336A7" w:rsidRPr="001336A7" w:rsidRDefault="001336A7" w:rsidP="001336A7">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1336A7">
        <w:rPr>
          <w:rFonts w:ascii="Times New Roman" w:eastAsia="Times New Roman" w:hAnsi="Times New Roman" w:cs="Times New Roman"/>
          <w:kern w:val="0"/>
          <w:sz w:val="28"/>
          <w:szCs w:val="28"/>
          <w:lang w:eastAsia="nl-NL"/>
          <w14:ligatures w14:val="none"/>
        </w:rPr>
        <w:t xml:space="preserve">400 g spaghetti </w:t>
      </w:r>
      <w:r>
        <w:rPr>
          <w:rFonts w:ascii="Times New Roman" w:eastAsia="Times New Roman" w:hAnsi="Times New Roman" w:cs="Times New Roman"/>
          <w:kern w:val="0"/>
          <w:sz w:val="28"/>
          <w:szCs w:val="28"/>
          <w:lang w:eastAsia="nl-NL"/>
          <w14:ligatures w14:val="none"/>
        </w:rPr>
        <w:t xml:space="preserve">                                      </w:t>
      </w:r>
      <w:r w:rsidRPr="001336A7">
        <w:rPr>
          <w:rFonts w:ascii="Times New Roman" w:eastAsia="Times New Roman" w:hAnsi="Times New Roman" w:cs="Times New Roman"/>
          <w:kern w:val="0"/>
          <w:sz w:val="28"/>
          <w:szCs w:val="28"/>
          <w:lang w:eastAsia="nl-NL"/>
          <w14:ligatures w14:val="none"/>
        </w:rPr>
        <w:t xml:space="preserve">4 magere rundersaucijzen </w:t>
      </w:r>
    </w:p>
    <w:p w14:paraId="52AB3AE5" w14:textId="7F42B928" w:rsidR="001336A7" w:rsidRPr="001336A7" w:rsidRDefault="001336A7" w:rsidP="001336A7">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1336A7">
        <w:rPr>
          <w:rFonts w:ascii="Times New Roman" w:eastAsia="Times New Roman" w:hAnsi="Times New Roman" w:cs="Times New Roman"/>
          <w:kern w:val="0"/>
          <w:sz w:val="28"/>
          <w:szCs w:val="28"/>
          <w:lang w:eastAsia="nl-NL"/>
          <w14:ligatures w14:val="none"/>
        </w:rPr>
        <w:t xml:space="preserve">2 el bakolie </w:t>
      </w:r>
      <w:r>
        <w:rPr>
          <w:rFonts w:ascii="Times New Roman" w:eastAsia="Times New Roman" w:hAnsi="Times New Roman" w:cs="Times New Roman"/>
          <w:kern w:val="0"/>
          <w:sz w:val="28"/>
          <w:szCs w:val="28"/>
          <w:lang w:eastAsia="nl-NL"/>
          <w14:ligatures w14:val="none"/>
        </w:rPr>
        <w:t xml:space="preserve">                                            </w:t>
      </w:r>
      <w:r w:rsidRPr="001336A7">
        <w:rPr>
          <w:rFonts w:ascii="Times New Roman" w:eastAsia="Times New Roman" w:hAnsi="Times New Roman" w:cs="Times New Roman"/>
          <w:kern w:val="0"/>
          <w:sz w:val="28"/>
          <w:szCs w:val="28"/>
          <w:lang w:eastAsia="nl-NL"/>
          <w14:ligatures w14:val="none"/>
        </w:rPr>
        <w:t>Zout</w:t>
      </w:r>
      <w:r w:rsidRPr="001336A7">
        <w:rPr>
          <w:rFonts w:ascii="Times New Roman" w:eastAsia="Times New Roman" w:hAnsi="Times New Roman" w:cs="Times New Roman"/>
          <w:kern w:val="0"/>
          <w:sz w:val="28"/>
          <w:szCs w:val="28"/>
          <w:lang w:eastAsia="nl-NL"/>
          <w14:ligatures w14:val="none"/>
        </w:rPr>
        <w:t xml:space="preserve"> en versgemalen peper</w:t>
      </w:r>
    </w:p>
    <w:p w14:paraId="39801EBA" w14:textId="12852D3C" w:rsidR="001336A7" w:rsidRPr="001336A7" w:rsidRDefault="001336A7" w:rsidP="001336A7">
      <w:pPr>
        <w:pStyle w:val="pdq2pgselectionanchorcontainer"/>
        <w:rPr>
          <w:sz w:val="28"/>
          <w:szCs w:val="28"/>
        </w:rPr>
      </w:pPr>
      <w:r w:rsidRPr="001336A7">
        <w:rPr>
          <w:rStyle w:val="Zwaar"/>
          <w:sz w:val="28"/>
          <w:szCs w:val="28"/>
        </w:rPr>
        <w:t>Bereiding</w:t>
      </w:r>
      <w:r w:rsidRPr="001336A7">
        <w:rPr>
          <w:rStyle w:val="Zwaar"/>
          <w:sz w:val="28"/>
          <w:szCs w:val="28"/>
        </w:rPr>
        <w:t>:</w:t>
      </w:r>
    </w:p>
    <w:p w14:paraId="03278DBB" w14:textId="77777777" w:rsidR="001336A7" w:rsidRPr="001336A7" w:rsidRDefault="001336A7" w:rsidP="001336A7">
      <w:pPr>
        <w:pStyle w:val="Normaalweb"/>
        <w:numPr>
          <w:ilvl w:val="0"/>
          <w:numId w:val="1"/>
        </w:numPr>
        <w:rPr>
          <w:sz w:val="28"/>
          <w:szCs w:val="28"/>
        </w:rPr>
      </w:pPr>
      <w:r w:rsidRPr="001336A7">
        <w:rPr>
          <w:rStyle w:val="Zwaar"/>
          <w:sz w:val="28"/>
          <w:szCs w:val="28"/>
        </w:rPr>
        <w:t>1.</w:t>
      </w:r>
      <w:r w:rsidRPr="001336A7">
        <w:rPr>
          <w:sz w:val="28"/>
          <w:szCs w:val="28"/>
        </w:rPr>
        <w:t xml:space="preserve"> Veeg de champignons schoon. Snijd ze in vieren. Snipper de ui en knoflook fijn. Schil de komkommer, halveer overlangs, verwijder de zaadlijsten en snijd de helften in plakjes. Snijd de tomaten in parten.</w:t>
      </w:r>
    </w:p>
    <w:p w14:paraId="1F74EF57" w14:textId="77777777" w:rsidR="001336A7" w:rsidRPr="001336A7" w:rsidRDefault="001336A7" w:rsidP="001336A7">
      <w:pPr>
        <w:pStyle w:val="Normaalweb"/>
        <w:numPr>
          <w:ilvl w:val="0"/>
          <w:numId w:val="1"/>
        </w:numPr>
        <w:rPr>
          <w:sz w:val="28"/>
          <w:szCs w:val="28"/>
        </w:rPr>
      </w:pPr>
      <w:r w:rsidRPr="001336A7">
        <w:rPr>
          <w:rStyle w:val="Zwaar"/>
          <w:sz w:val="28"/>
          <w:szCs w:val="28"/>
        </w:rPr>
        <w:t>2.</w:t>
      </w:r>
      <w:r w:rsidRPr="001336A7">
        <w:rPr>
          <w:sz w:val="28"/>
          <w:szCs w:val="28"/>
        </w:rPr>
        <w:t xml:space="preserve"> Meng voor de salade de komkommer, tomaat en de dressing. Kook de spaghetti in kokend water in ca. 8 min. beetgaar. Bak de saucijzen in de olie in ca. 8 min. rondom bruin en net gaar. Neem ze uit de pan. Voeg de ui en knoflook toe, bak 1 min. Voeg de champignons toe, bak 3 minuten mee. Snijd de saucijzen in plakjes en voeg ze toe.</w:t>
      </w:r>
    </w:p>
    <w:p w14:paraId="640E9D1F" w14:textId="77777777" w:rsidR="001336A7" w:rsidRPr="001336A7" w:rsidRDefault="001336A7" w:rsidP="001336A7">
      <w:pPr>
        <w:pStyle w:val="Normaalweb"/>
        <w:numPr>
          <w:ilvl w:val="0"/>
          <w:numId w:val="1"/>
        </w:numPr>
        <w:rPr>
          <w:sz w:val="28"/>
          <w:szCs w:val="28"/>
        </w:rPr>
      </w:pPr>
      <w:r w:rsidRPr="001336A7">
        <w:rPr>
          <w:rStyle w:val="Zwaar"/>
          <w:sz w:val="28"/>
          <w:szCs w:val="28"/>
        </w:rPr>
        <w:t>3.</w:t>
      </w:r>
      <w:r w:rsidRPr="001336A7">
        <w:rPr>
          <w:sz w:val="28"/>
          <w:szCs w:val="28"/>
        </w:rPr>
        <w:t xml:space="preserve"> Schep de spaghetti bij de saucijzen en bak 2 min. mee. Breng op smaak met zout en peper.</w:t>
      </w:r>
    </w:p>
    <w:p w14:paraId="1FAE87CE" w14:textId="77777777" w:rsidR="001336A7" w:rsidRPr="001336A7" w:rsidRDefault="001336A7" w:rsidP="001336A7">
      <w:pPr>
        <w:pStyle w:val="Normaalweb"/>
        <w:numPr>
          <w:ilvl w:val="0"/>
          <w:numId w:val="1"/>
        </w:numPr>
        <w:rPr>
          <w:sz w:val="28"/>
          <w:szCs w:val="28"/>
        </w:rPr>
      </w:pPr>
      <w:r w:rsidRPr="001336A7">
        <w:rPr>
          <w:rStyle w:val="Zwaar"/>
          <w:sz w:val="28"/>
          <w:szCs w:val="28"/>
        </w:rPr>
        <w:t>4.</w:t>
      </w:r>
      <w:r w:rsidRPr="001336A7">
        <w:rPr>
          <w:sz w:val="28"/>
          <w:szCs w:val="28"/>
        </w:rPr>
        <w:t xml:space="preserve"> Geef de salade er apart bij.</w:t>
      </w:r>
    </w:p>
    <w:p w14:paraId="0AC1D5C5" w14:textId="77777777" w:rsidR="001336A7" w:rsidRPr="001336A7" w:rsidRDefault="001336A7">
      <w:pPr>
        <w:rPr>
          <w:b/>
          <w:bCs/>
          <w:sz w:val="28"/>
          <w:szCs w:val="28"/>
        </w:rPr>
      </w:pPr>
    </w:p>
    <w:sectPr w:rsidR="001336A7" w:rsidRPr="001336A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8281D"/>
    <w:multiLevelType w:val="multilevel"/>
    <w:tmpl w:val="456A7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23664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6A7"/>
    <w:rsid w:val="001336A7"/>
    <w:rsid w:val="0048213E"/>
    <w:rsid w:val="007621D0"/>
    <w:rsid w:val="007A56D4"/>
    <w:rsid w:val="00E3361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503EA"/>
  <w15:chartTrackingRefBased/>
  <w15:docId w15:val="{F1003B47-59E8-45CC-ADB0-B2929DD8B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336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336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336A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336A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336A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336A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336A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336A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336A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336A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336A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336A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336A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336A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336A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336A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336A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336A7"/>
    <w:rPr>
      <w:rFonts w:eastAsiaTheme="majorEastAsia" w:cstheme="majorBidi"/>
      <w:color w:val="272727" w:themeColor="text1" w:themeTint="D8"/>
    </w:rPr>
  </w:style>
  <w:style w:type="paragraph" w:styleId="Titel">
    <w:name w:val="Title"/>
    <w:basedOn w:val="Standaard"/>
    <w:next w:val="Standaard"/>
    <w:link w:val="TitelChar"/>
    <w:uiPriority w:val="10"/>
    <w:qFormat/>
    <w:rsid w:val="001336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336A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336A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336A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336A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336A7"/>
    <w:rPr>
      <w:i/>
      <w:iCs/>
      <w:color w:val="404040" w:themeColor="text1" w:themeTint="BF"/>
    </w:rPr>
  </w:style>
  <w:style w:type="paragraph" w:styleId="Lijstalinea">
    <w:name w:val="List Paragraph"/>
    <w:basedOn w:val="Standaard"/>
    <w:uiPriority w:val="34"/>
    <w:qFormat/>
    <w:rsid w:val="001336A7"/>
    <w:pPr>
      <w:ind w:left="720"/>
      <w:contextualSpacing/>
    </w:pPr>
  </w:style>
  <w:style w:type="character" w:styleId="Intensievebenadrukking">
    <w:name w:val="Intense Emphasis"/>
    <w:basedOn w:val="Standaardalinea-lettertype"/>
    <w:uiPriority w:val="21"/>
    <w:qFormat/>
    <w:rsid w:val="001336A7"/>
    <w:rPr>
      <w:i/>
      <w:iCs/>
      <w:color w:val="0F4761" w:themeColor="accent1" w:themeShade="BF"/>
    </w:rPr>
  </w:style>
  <w:style w:type="paragraph" w:styleId="Duidelijkcitaat">
    <w:name w:val="Intense Quote"/>
    <w:basedOn w:val="Standaard"/>
    <w:next w:val="Standaard"/>
    <w:link w:val="DuidelijkcitaatChar"/>
    <w:uiPriority w:val="30"/>
    <w:qFormat/>
    <w:rsid w:val="001336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336A7"/>
    <w:rPr>
      <w:i/>
      <w:iCs/>
      <w:color w:val="0F4761" w:themeColor="accent1" w:themeShade="BF"/>
    </w:rPr>
  </w:style>
  <w:style w:type="character" w:styleId="Intensieveverwijzing">
    <w:name w:val="Intense Reference"/>
    <w:basedOn w:val="Standaardalinea-lettertype"/>
    <w:uiPriority w:val="32"/>
    <w:qFormat/>
    <w:rsid w:val="001336A7"/>
    <w:rPr>
      <w:b/>
      <w:bCs/>
      <w:smallCaps/>
      <w:color w:val="0F4761" w:themeColor="accent1" w:themeShade="BF"/>
      <w:spacing w:val="5"/>
    </w:rPr>
  </w:style>
  <w:style w:type="paragraph" w:customStyle="1" w:styleId="pdq2pgselectionanchorcontainer">
    <w:name w:val="pdq2pg_selectionanchorcontainer"/>
    <w:basedOn w:val="Standaard"/>
    <w:rsid w:val="001336A7"/>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character" w:styleId="Zwaar">
    <w:name w:val="Strong"/>
    <w:basedOn w:val="Standaardalinea-lettertype"/>
    <w:uiPriority w:val="22"/>
    <w:qFormat/>
    <w:rsid w:val="001336A7"/>
    <w:rPr>
      <w:b/>
      <w:bCs/>
    </w:rPr>
  </w:style>
  <w:style w:type="paragraph" w:styleId="Normaalweb">
    <w:name w:val="Normal (Web)"/>
    <w:basedOn w:val="Standaard"/>
    <w:uiPriority w:val="99"/>
    <w:semiHidden/>
    <w:unhideWhenUsed/>
    <w:rsid w:val="001336A7"/>
    <w:pPr>
      <w:spacing w:before="100" w:beforeAutospacing="1" w:after="100" w:afterAutospacing="1" w:line="240" w:lineRule="auto"/>
    </w:pPr>
    <w:rPr>
      <w:rFonts w:ascii="Times New Roman" w:eastAsia="Times New Roman" w:hAnsi="Times New Roman" w:cs="Times New Roman"/>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170</Words>
  <Characters>938</Characters>
  <Application>Microsoft Office Word</Application>
  <DocSecurity>0</DocSecurity>
  <Lines>7</Lines>
  <Paragraphs>2</Paragraphs>
  <ScaleCrop>false</ScaleCrop>
  <Company/>
  <LinksUpToDate>false</LinksUpToDate>
  <CharactersWithSpaces>1106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2</cp:revision>
  <dcterms:created xsi:type="dcterms:W3CDTF">2026-09-10T11:46:00Z</dcterms:created>
  <dcterms:modified xsi:type="dcterms:W3CDTF">2026-09-10T11:52:00Z</dcterms:modified>
</cp:coreProperties>
</file>