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E274F" w14:textId="77777777" w:rsidR="001F1899" w:rsidRPr="001F1899" w:rsidRDefault="001F1899" w:rsidP="001F1899">
      <w:pPr>
        <w:shd w:val="clear" w:color="auto" w:fill="FFFFFF"/>
        <w:spacing w:before="360" w:after="0" w:line="840" w:lineRule="atLeast"/>
        <w:jc w:val="center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72"/>
          <w:szCs w:val="72"/>
          <w:lang w:eastAsia="nl-NL"/>
        </w:rPr>
      </w:pPr>
      <w:r>
        <w:rPr>
          <w:rFonts w:ascii="Helvetica" w:eastAsia="Times New Roman" w:hAnsi="Helvetica" w:cs="Helvetica"/>
          <w:b/>
          <w:bCs/>
          <w:color w:val="303030"/>
          <w:kern w:val="36"/>
          <w:sz w:val="72"/>
          <w:szCs w:val="72"/>
          <w:lang w:eastAsia="nl-NL"/>
        </w:rPr>
        <w:t>O</w:t>
      </w:r>
      <w:r w:rsidRPr="001F1899">
        <w:rPr>
          <w:rFonts w:ascii="Helvetica" w:eastAsia="Times New Roman" w:hAnsi="Helvetica" w:cs="Helvetica"/>
          <w:b/>
          <w:bCs/>
          <w:color w:val="303030"/>
          <w:kern w:val="36"/>
          <w:sz w:val="72"/>
          <w:szCs w:val="72"/>
          <w:lang w:eastAsia="nl-NL"/>
        </w:rPr>
        <w:t>osterse kip-koolsalade</w:t>
      </w:r>
    </w:p>
    <w:p w14:paraId="4E970DF7" w14:textId="77777777" w:rsidR="00F94B5F" w:rsidRDefault="001F1899">
      <w:r>
        <w:rPr>
          <w:noProof/>
        </w:rPr>
        <w:drawing>
          <wp:inline distT="0" distB="0" distL="0" distR="0" wp14:anchorId="15895F31" wp14:editId="180350CA">
            <wp:extent cx="5119923" cy="3409950"/>
            <wp:effectExtent l="0" t="0" r="508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7967" cy="34486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FF97C5" w14:textId="77777777" w:rsidR="001F1899" w:rsidRPr="003A3FCF" w:rsidRDefault="001F1899" w:rsidP="001F1899">
      <w:pPr>
        <w:rPr>
          <w:b/>
          <w:bCs/>
          <w:sz w:val="28"/>
          <w:szCs w:val="28"/>
        </w:rPr>
      </w:pPr>
      <w:r w:rsidRPr="003A3FCF">
        <w:rPr>
          <w:b/>
          <w:bCs/>
          <w:sz w:val="28"/>
          <w:szCs w:val="28"/>
        </w:rPr>
        <w:t>Ingrediënten 4 personen:</w:t>
      </w:r>
    </w:p>
    <w:p w14:paraId="51002DC2" w14:textId="102B1BE4" w:rsidR="001F1899" w:rsidRPr="003A3FCF" w:rsidRDefault="001F1899" w:rsidP="001F1899">
      <w:pPr>
        <w:rPr>
          <w:bCs/>
          <w:sz w:val="28"/>
          <w:szCs w:val="28"/>
        </w:rPr>
      </w:pPr>
      <w:r w:rsidRPr="003A3FCF">
        <w:rPr>
          <w:bCs/>
          <w:sz w:val="28"/>
          <w:szCs w:val="28"/>
        </w:rPr>
        <w:t xml:space="preserve">360 g </w:t>
      </w:r>
      <w:r w:rsidRPr="003A3FCF">
        <w:rPr>
          <w:sz w:val="28"/>
          <w:szCs w:val="28"/>
        </w:rPr>
        <w:t xml:space="preserve">Thaise kipfiletblokjes </w:t>
      </w:r>
      <w:r w:rsidR="003A3FCF" w:rsidRPr="003A3FCF">
        <w:rPr>
          <w:bCs/>
          <w:sz w:val="28"/>
          <w:szCs w:val="28"/>
        </w:rPr>
        <w:t xml:space="preserve">                     </w:t>
      </w:r>
      <w:r w:rsidRPr="003A3FCF">
        <w:rPr>
          <w:bCs/>
          <w:sz w:val="28"/>
          <w:szCs w:val="28"/>
        </w:rPr>
        <w:t xml:space="preserve">½ </w:t>
      </w:r>
      <w:r w:rsidRPr="003A3FCF">
        <w:rPr>
          <w:sz w:val="28"/>
          <w:szCs w:val="28"/>
        </w:rPr>
        <w:t>Chinese kool</w:t>
      </w:r>
    </w:p>
    <w:p w14:paraId="7EE06FCB" w14:textId="27DEADC1" w:rsidR="001F1899" w:rsidRPr="003A3FCF" w:rsidRDefault="001F1899" w:rsidP="001F1899">
      <w:pPr>
        <w:rPr>
          <w:bCs/>
          <w:sz w:val="28"/>
          <w:szCs w:val="28"/>
        </w:rPr>
      </w:pPr>
      <w:r w:rsidRPr="003A3FCF">
        <w:rPr>
          <w:bCs/>
          <w:sz w:val="28"/>
          <w:szCs w:val="28"/>
        </w:rPr>
        <w:t xml:space="preserve">1 </w:t>
      </w:r>
      <w:r w:rsidRPr="003A3FCF">
        <w:rPr>
          <w:sz w:val="28"/>
          <w:szCs w:val="28"/>
        </w:rPr>
        <w:t>rode paprika</w:t>
      </w:r>
      <w:r w:rsidR="003A3FCF" w:rsidRPr="003A3FCF">
        <w:rPr>
          <w:bCs/>
          <w:sz w:val="28"/>
          <w:szCs w:val="28"/>
        </w:rPr>
        <w:t xml:space="preserve">                                            </w:t>
      </w:r>
      <w:r w:rsidRPr="003A3FCF">
        <w:rPr>
          <w:bCs/>
          <w:sz w:val="28"/>
          <w:szCs w:val="28"/>
        </w:rPr>
        <w:t xml:space="preserve">250 g </w:t>
      </w:r>
      <w:r w:rsidRPr="003A3FCF">
        <w:rPr>
          <w:sz w:val="28"/>
          <w:szCs w:val="28"/>
        </w:rPr>
        <w:t>winterpeen</w:t>
      </w:r>
    </w:p>
    <w:p w14:paraId="0D455F21" w14:textId="5DB7E7DF" w:rsidR="001F1899" w:rsidRPr="003A3FCF" w:rsidRDefault="001F1899" w:rsidP="001F1899">
      <w:pPr>
        <w:rPr>
          <w:bCs/>
          <w:sz w:val="28"/>
          <w:szCs w:val="28"/>
        </w:rPr>
      </w:pPr>
      <w:r w:rsidRPr="003A3FCF">
        <w:rPr>
          <w:bCs/>
          <w:sz w:val="28"/>
          <w:szCs w:val="28"/>
        </w:rPr>
        <w:t xml:space="preserve">25 g </w:t>
      </w:r>
      <w:r w:rsidRPr="003A3FCF">
        <w:rPr>
          <w:sz w:val="28"/>
          <w:szCs w:val="28"/>
        </w:rPr>
        <w:t>verse bieslook</w:t>
      </w:r>
      <w:r w:rsidR="003A3FCF" w:rsidRPr="003A3FCF">
        <w:rPr>
          <w:bCs/>
          <w:sz w:val="28"/>
          <w:szCs w:val="28"/>
        </w:rPr>
        <w:t xml:space="preserve">                                    </w:t>
      </w:r>
      <w:r w:rsidRPr="003A3FCF">
        <w:rPr>
          <w:bCs/>
          <w:sz w:val="28"/>
          <w:szCs w:val="28"/>
        </w:rPr>
        <w:t xml:space="preserve">5 el </w:t>
      </w:r>
      <w:r w:rsidRPr="003A3FCF">
        <w:rPr>
          <w:sz w:val="28"/>
          <w:szCs w:val="28"/>
        </w:rPr>
        <w:t>mayonaise</w:t>
      </w:r>
    </w:p>
    <w:p w14:paraId="11F0EDCA" w14:textId="23145ADA" w:rsidR="001F1899" w:rsidRPr="003A3FCF" w:rsidRDefault="001F1899" w:rsidP="001F1899">
      <w:pPr>
        <w:rPr>
          <w:bCs/>
          <w:sz w:val="28"/>
          <w:szCs w:val="28"/>
        </w:rPr>
      </w:pPr>
      <w:r w:rsidRPr="003A3FCF">
        <w:rPr>
          <w:bCs/>
          <w:sz w:val="28"/>
          <w:szCs w:val="28"/>
        </w:rPr>
        <w:t xml:space="preserve">2 el </w:t>
      </w:r>
      <w:r w:rsidRPr="003A3FCF">
        <w:rPr>
          <w:sz w:val="28"/>
          <w:szCs w:val="28"/>
        </w:rPr>
        <w:t>ketjap manis</w:t>
      </w:r>
      <w:r w:rsidR="003A3FCF" w:rsidRPr="003A3FCF">
        <w:rPr>
          <w:bCs/>
          <w:sz w:val="28"/>
          <w:szCs w:val="28"/>
        </w:rPr>
        <w:t xml:space="preserve">                                        </w:t>
      </w:r>
      <w:r w:rsidRPr="003A3FCF">
        <w:rPr>
          <w:bCs/>
          <w:sz w:val="28"/>
          <w:szCs w:val="28"/>
        </w:rPr>
        <w:t xml:space="preserve">2 tl </w:t>
      </w:r>
      <w:r w:rsidRPr="003A3FCF">
        <w:rPr>
          <w:sz w:val="28"/>
          <w:szCs w:val="28"/>
        </w:rPr>
        <w:t>sesamolie</w:t>
      </w:r>
    </w:p>
    <w:p w14:paraId="62DF0E43" w14:textId="77777777" w:rsidR="001F1899" w:rsidRPr="003A3FCF" w:rsidRDefault="001F1899" w:rsidP="001F1899">
      <w:pPr>
        <w:rPr>
          <w:bCs/>
          <w:sz w:val="28"/>
          <w:szCs w:val="28"/>
        </w:rPr>
      </w:pPr>
    </w:p>
    <w:p w14:paraId="2232FCCE" w14:textId="77777777" w:rsidR="001F1899" w:rsidRPr="003A3FCF" w:rsidRDefault="001F1899" w:rsidP="001F1899">
      <w:pPr>
        <w:rPr>
          <w:b/>
          <w:bCs/>
          <w:sz w:val="28"/>
          <w:szCs w:val="28"/>
        </w:rPr>
      </w:pPr>
      <w:r w:rsidRPr="003A3FCF">
        <w:rPr>
          <w:b/>
          <w:bCs/>
          <w:sz w:val="28"/>
          <w:szCs w:val="28"/>
        </w:rPr>
        <w:t>Aan de slag:</w:t>
      </w:r>
    </w:p>
    <w:p w14:paraId="191923DC" w14:textId="77777777" w:rsidR="001F1899" w:rsidRPr="003A3FCF" w:rsidRDefault="001F1899" w:rsidP="001F1899">
      <w:pPr>
        <w:rPr>
          <w:sz w:val="28"/>
          <w:szCs w:val="28"/>
        </w:rPr>
      </w:pPr>
      <w:r w:rsidRPr="003A3FCF">
        <w:rPr>
          <w:sz w:val="28"/>
          <w:szCs w:val="28"/>
        </w:rPr>
        <w:t>Verhit een wok en bak de kip op middelhoog vuur in 5 min. gaar. Schep regelmatig om. Snijd intussen de kool in dunne reepjes en de paprika in blokjes. Rasp de winterpeen.</w:t>
      </w:r>
    </w:p>
    <w:p w14:paraId="74816B29" w14:textId="77777777" w:rsidR="001F1899" w:rsidRPr="003A3FCF" w:rsidRDefault="001F1899" w:rsidP="001F1899">
      <w:pPr>
        <w:rPr>
          <w:sz w:val="28"/>
          <w:szCs w:val="28"/>
        </w:rPr>
      </w:pPr>
      <w:r w:rsidRPr="003A3FCF">
        <w:rPr>
          <w:sz w:val="28"/>
          <w:szCs w:val="28"/>
        </w:rPr>
        <w:t>Snijd de bieslook in stukjes van 1 cm. Doe de kool, peen en paprika in een ruime schaal. Meng de mayonaise, ketjap en sesamolie in een kommetje. Meng samen met de bieslook door de groenten.</w:t>
      </w:r>
    </w:p>
    <w:p w14:paraId="23F90599" w14:textId="77777777" w:rsidR="001F1899" w:rsidRPr="003A3FCF" w:rsidRDefault="001F1899" w:rsidP="001F1899">
      <w:pPr>
        <w:rPr>
          <w:sz w:val="28"/>
          <w:szCs w:val="28"/>
        </w:rPr>
      </w:pPr>
      <w:r w:rsidRPr="003A3FCF">
        <w:rPr>
          <w:sz w:val="28"/>
          <w:szCs w:val="28"/>
        </w:rPr>
        <w:t>Schep de kip erdoor en serveer direct. Lekker met gegrilde shoarmabroodjes.</w:t>
      </w:r>
    </w:p>
    <w:p w14:paraId="2358823F" w14:textId="77777777" w:rsidR="001F1899" w:rsidRPr="001F1899" w:rsidRDefault="001F1899">
      <w:pPr>
        <w:rPr>
          <w:sz w:val="24"/>
          <w:szCs w:val="24"/>
        </w:rPr>
      </w:pPr>
    </w:p>
    <w:sectPr w:rsidR="001F1899" w:rsidRPr="001F18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99"/>
    <w:rsid w:val="001F1899"/>
    <w:rsid w:val="003A3FCF"/>
    <w:rsid w:val="00942ECC"/>
    <w:rsid w:val="00EA7269"/>
    <w:rsid w:val="00F9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B04AE"/>
  <w15:chartTrackingRefBased/>
  <w15:docId w15:val="{1C34EF9E-8DDA-4914-9E4C-B5C5FEBC0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0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65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8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3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7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5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3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8846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577999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1363674475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339060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1503278271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255671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</w:divsChild>
            </w:div>
          </w:divsChild>
        </w:div>
      </w:divsChild>
    </w:div>
    <w:div w:id="3906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56134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415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8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De Domijnen Publieke Werkplekken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08</dc:creator>
  <cp:keywords/>
  <dc:description/>
  <cp:lastModifiedBy>Jean Dols</cp:lastModifiedBy>
  <cp:revision>3</cp:revision>
  <dcterms:created xsi:type="dcterms:W3CDTF">2024-02-22T15:06:00Z</dcterms:created>
  <dcterms:modified xsi:type="dcterms:W3CDTF">2026-09-16T15:25:00Z</dcterms:modified>
</cp:coreProperties>
</file>