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BA934" w14:textId="77777777" w:rsidR="00701621" w:rsidRPr="00701621" w:rsidRDefault="00701621" w:rsidP="00701621">
      <w:pPr>
        <w:spacing w:before="100" w:beforeAutospacing="1" w:after="100" w:afterAutospacing="1" w:line="312" w:lineRule="atLeast"/>
        <w:outlineLvl w:val="1"/>
        <w:rPr>
          <w:rFonts w:ascii="Helvetica" w:eastAsia="Times New Roman" w:hAnsi="Helvetica" w:cs="Helvetica"/>
          <w:b/>
          <w:bCs/>
          <w:color w:val="000000"/>
          <w:sz w:val="43"/>
          <w:szCs w:val="43"/>
          <w:lang w:eastAsia="nl-NL"/>
        </w:rPr>
      </w:pPr>
      <w:r>
        <w:rPr>
          <w:rFonts w:ascii="Helvetica" w:eastAsia="Times New Roman" w:hAnsi="Helvetica" w:cs="Helvetica"/>
          <w:b/>
          <w:bCs/>
          <w:color w:val="000000"/>
          <w:sz w:val="43"/>
          <w:szCs w:val="43"/>
          <w:lang w:eastAsia="nl-NL"/>
        </w:rPr>
        <w:t>G</w:t>
      </w:r>
      <w:r w:rsidRPr="00701621">
        <w:rPr>
          <w:rFonts w:ascii="Helvetica" w:eastAsia="Times New Roman" w:hAnsi="Helvetica" w:cs="Helvetica"/>
          <w:b/>
          <w:bCs/>
          <w:color w:val="000000"/>
          <w:sz w:val="43"/>
          <w:szCs w:val="43"/>
          <w:lang w:eastAsia="nl-NL"/>
        </w:rPr>
        <w:t>ochujang gehaktballen</w:t>
      </w:r>
    </w:p>
    <w:p w14:paraId="0436F0B5" w14:textId="77777777" w:rsidR="00D45EE9" w:rsidRDefault="00701621">
      <w:r>
        <w:rPr>
          <w:noProof/>
        </w:rPr>
        <w:drawing>
          <wp:inline distT="0" distB="0" distL="0" distR="0" wp14:anchorId="4DB8037C" wp14:editId="7257807E">
            <wp:extent cx="1733550" cy="2219960"/>
            <wp:effectExtent l="0" t="0" r="0" b="889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278" cy="22247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BD07CD" w14:textId="77777777" w:rsidR="00701621" w:rsidRPr="00701621" w:rsidRDefault="00701621" w:rsidP="00701621">
      <w:pPr>
        <w:shd w:val="clear" w:color="auto" w:fill="FFFFFF"/>
        <w:spacing w:before="100" w:beforeAutospacing="1" w:after="100" w:afterAutospacing="1" w:line="312" w:lineRule="atLeast"/>
        <w:outlineLvl w:val="2"/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nl-NL"/>
        </w:rPr>
      </w:pPr>
      <w:r w:rsidRPr="00701621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nl-NL"/>
        </w:rPr>
        <w:t>Ingrediënten</w:t>
      </w:r>
      <w:r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nl-NL"/>
        </w:rPr>
        <w:t xml:space="preserve"> </w:t>
      </w:r>
      <w:r w:rsidRPr="00701621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nl-NL"/>
        </w:rPr>
        <w:t>Voor de gehaktballen</w:t>
      </w:r>
      <w:r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nl-NL"/>
        </w:rPr>
        <w:t>:</w:t>
      </w:r>
    </w:p>
    <w:p w14:paraId="50E11837" w14:textId="77777777" w:rsidR="00701621" w:rsidRPr="00701621" w:rsidRDefault="00701621" w:rsidP="007016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"/>
          <w:color w:val="333333"/>
          <w:sz w:val="28"/>
          <w:szCs w:val="28"/>
          <w:lang w:eastAsia="nl-NL"/>
        </w:rPr>
      </w:pPr>
      <w:r w:rsidRPr="00E96639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500</w:t>
      </w:r>
      <w:r w:rsidRPr="00701621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 </w:t>
      </w:r>
      <w:r w:rsidRPr="00E96639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gram</w:t>
      </w:r>
      <w:r w:rsidRPr="00701621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 </w:t>
      </w:r>
      <w:r w:rsidRPr="00E96639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gehakt                                     1</w:t>
      </w:r>
      <w:r w:rsidRPr="00701621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 </w:t>
      </w:r>
      <w:r w:rsidRPr="00E96639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ei</w:t>
      </w:r>
    </w:p>
    <w:p w14:paraId="666AE087" w14:textId="77777777" w:rsidR="00701621" w:rsidRPr="00701621" w:rsidRDefault="00701621" w:rsidP="007016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"/>
          <w:color w:val="333333"/>
          <w:sz w:val="28"/>
          <w:szCs w:val="28"/>
          <w:lang w:eastAsia="nl-NL"/>
        </w:rPr>
      </w:pPr>
      <w:r w:rsidRPr="00E96639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75</w:t>
      </w:r>
      <w:r w:rsidRPr="00701621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 </w:t>
      </w:r>
      <w:r w:rsidRPr="00E96639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gram</w:t>
      </w:r>
      <w:r w:rsidRPr="00701621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 </w:t>
      </w:r>
      <w:r w:rsidRPr="00E96639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paneermeel                              1</w:t>
      </w:r>
      <w:r w:rsidRPr="00701621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 </w:t>
      </w:r>
      <w:r w:rsidRPr="00E96639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el</w:t>
      </w:r>
      <w:r w:rsidRPr="00701621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 </w:t>
      </w:r>
      <w:r w:rsidRPr="00E96639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sojasaus</w:t>
      </w:r>
    </w:p>
    <w:p w14:paraId="2D34801F" w14:textId="77777777" w:rsidR="00701621" w:rsidRPr="00701621" w:rsidRDefault="00701621" w:rsidP="007016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"/>
          <w:color w:val="333333"/>
          <w:sz w:val="28"/>
          <w:szCs w:val="28"/>
          <w:lang w:eastAsia="nl-NL"/>
        </w:rPr>
      </w:pPr>
      <w:r w:rsidRPr="00E96639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1</w:t>
      </w:r>
      <w:r w:rsidRPr="00701621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 </w:t>
      </w:r>
      <w:r w:rsidRPr="00E96639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el</w:t>
      </w:r>
      <w:r w:rsidRPr="00701621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 </w:t>
      </w:r>
      <w:r w:rsidRPr="00E96639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gochujang                                          2</w:t>
      </w:r>
      <w:r w:rsidRPr="00701621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 </w:t>
      </w:r>
      <w:r w:rsidRPr="00E96639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tenen</w:t>
      </w:r>
      <w:r w:rsidRPr="00701621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 </w:t>
      </w:r>
      <w:r w:rsidRPr="00E96639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knoflook, fijngehakt</w:t>
      </w:r>
    </w:p>
    <w:p w14:paraId="52240060" w14:textId="77777777" w:rsidR="00701621" w:rsidRPr="00701621" w:rsidRDefault="00701621" w:rsidP="0070162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"/>
          <w:color w:val="333333"/>
          <w:sz w:val="28"/>
          <w:szCs w:val="28"/>
          <w:lang w:eastAsia="nl-NL"/>
        </w:rPr>
      </w:pPr>
      <w:r w:rsidRPr="00E96639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1</w:t>
      </w:r>
      <w:r w:rsidRPr="00701621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 </w:t>
      </w:r>
      <w:r w:rsidRPr="00E96639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tl</w:t>
      </w:r>
      <w:r w:rsidRPr="00701621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 </w:t>
      </w:r>
      <w:r w:rsidRPr="00E96639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geraspte gember</w:t>
      </w:r>
    </w:p>
    <w:p w14:paraId="4A2F37EB" w14:textId="24E2B3DB" w:rsidR="00701621" w:rsidRPr="00701621" w:rsidRDefault="00701621" w:rsidP="00701621">
      <w:pPr>
        <w:shd w:val="clear" w:color="auto" w:fill="FFFFFF"/>
        <w:spacing w:before="100" w:beforeAutospacing="1" w:after="100" w:afterAutospacing="1" w:line="312" w:lineRule="atLeast"/>
        <w:outlineLvl w:val="3"/>
        <w:rPr>
          <w:rFonts w:ascii="Helvetica" w:eastAsia="Times New Roman" w:hAnsi="Helvetica" w:cs="Helvetica"/>
          <w:b/>
          <w:bCs/>
          <w:color w:val="000000"/>
          <w:sz w:val="28"/>
          <w:szCs w:val="28"/>
          <w:lang w:eastAsia="nl-NL"/>
        </w:rPr>
      </w:pPr>
      <w:r w:rsidRPr="00701621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nl-NL"/>
        </w:rPr>
        <w:t xml:space="preserve">Voor de </w:t>
      </w:r>
      <w:r w:rsidR="00742849" w:rsidRPr="00701621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nl-NL"/>
        </w:rPr>
        <w:t>saus</w:t>
      </w:r>
      <w:r w:rsidR="00742849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nl-NL"/>
        </w:rPr>
        <w:t>: 4</w:t>
      </w:r>
      <w:r w:rsidRPr="00701621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 </w:t>
      </w:r>
      <w:r w:rsidRPr="00E96639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el</w:t>
      </w:r>
      <w:r w:rsidRPr="00701621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 </w:t>
      </w:r>
      <w:r w:rsidRPr="00E96639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donkerbruine basterdsuiker</w:t>
      </w:r>
    </w:p>
    <w:p w14:paraId="42ACDA8E" w14:textId="0F4A68ED" w:rsidR="00701621" w:rsidRPr="00431610" w:rsidRDefault="00701621" w:rsidP="0043161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"/>
          <w:color w:val="333333"/>
          <w:sz w:val="28"/>
          <w:szCs w:val="28"/>
          <w:lang w:eastAsia="nl-NL"/>
        </w:rPr>
      </w:pPr>
      <w:r w:rsidRPr="00E96639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2</w:t>
      </w:r>
      <w:r w:rsidRPr="00701621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 </w:t>
      </w:r>
      <w:r w:rsidRPr="00E96639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el</w:t>
      </w:r>
      <w:r w:rsidRPr="00701621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 </w:t>
      </w:r>
      <w:r w:rsidRPr="00E96639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gochujang</w:t>
      </w:r>
      <w:r w:rsidR="00431610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 xml:space="preserve">                       </w:t>
      </w:r>
      <w:r w:rsidRPr="00431610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4 el sojasaus</w:t>
      </w:r>
    </w:p>
    <w:p w14:paraId="247CA97D" w14:textId="6B321C1C" w:rsidR="00701621" w:rsidRPr="00431610" w:rsidRDefault="00701621" w:rsidP="0043161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"/>
          <w:color w:val="333333"/>
          <w:sz w:val="28"/>
          <w:szCs w:val="28"/>
          <w:lang w:eastAsia="nl-NL"/>
        </w:rPr>
      </w:pPr>
      <w:r w:rsidRPr="00E96639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1</w:t>
      </w:r>
      <w:r w:rsidRPr="00701621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 </w:t>
      </w:r>
      <w:r w:rsidRPr="00E96639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el</w:t>
      </w:r>
      <w:r w:rsidRPr="00701621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 </w:t>
      </w:r>
      <w:r w:rsidRPr="00E96639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honing</w:t>
      </w:r>
      <w:r w:rsidR="00431610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 xml:space="preserve">                             </w:t>
      </w:r>
      <w:r w:rsidRPr="00431610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50 ml water</w:t>
      </w:r>
    </w:p>
    <w:p w14:paraId="5D7ED47C" w14:textId="03702CDB" w:rsidR="00701621" w:rsidRDefault="00321FDE" w:rsidP="00701621">
      <w:pPr>
        <w:shd w:val="clear" w:color="auto" w:fill="FFFFFF"/>
        <w:spacing w:before="100" w:beforeAutospacing="1" w:after="100" w:afterAutospacing="1" w:line="312" w:lineRule="atLeast"/>
        <w:outlineLvl w:val="3"/>
        <w:rPr>
          <w:rFonts w:ascii="inherit" w:eastAsia="Times New Roman" w:hAnsi="inherit" w:cs="Segoe UI"/>
          <w:color w:val="333333"/>
          <w:sz w:val="24"/>
          <w:szCs w:val="24"/>
          <w:lang w:eastAsia="nl-NL"/>
        </w:rPr>
      </w:pPr>
      <w:r w:rsidRPr="00701621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nl-NL"/>
        </w:rPr>
        <w:t>Verder</w:t>
      </w:r>
      <w:r w:rsidRPr="00321FDE">
        <w:rPr>
          <w:rFonts w:ascii="Helvetica" w:eastAsia="Times New Roman" w:hAnsi="Helvetica" w:cs="Helvetica"/>
          <w:b/>
          <w:bCs/>
          <w:color w:val="000000"/>
          <w:sz w:val="28"/>
          <w:szCs w:val="28"/>
          <w:lang w:eastAsia="nl-NL"/>
        </w:rPr>
        <w:t xml:space="preserve">: </w:t>
      </w:r>
      <w:r w:rsidR="00701621" w:rsidRPr="00321FDE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sesamzaad en bosui</w:t>
      </w:r>
    </w:p>
    <w:p w14:paraId="65AA7C1A" w14:textId="77777777" w:rsidR="00701621" w:rsidRPr="00701621" w:rsidRDefault="00701621" w:rsidP="00701621">
      <w:pPr>
        <w:shd w:val="clear" w:color="auto" w:fill="FFFFFF"/>
        <w:spacing w:before="100" w:beforeAutospacing="1" w:after="100" w:afterAutospacing="1" w:line="312" w:lineRule="atLeast"/>
        <w:outlineLvl w:val="2"/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nl-NL"/>
        </w:rPr>
      </w:pPr>
      <w:r w:rsidRPr="00701621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nl-NL"/>
        </w:rPr>
        <w:t>Instructies</w:t>
      </w:r>
      <w:r w:rsidR="00E96639">
        <w:rPr>
          <w:rFonts w:ascii="Helvetica" w:eastAsia="Times New Roman" w:hAnsi="Helvetica" w:cs="Helvetica"/>
          <w:b/>
          <w:bCs/>
          <w:color w:val="000000"/>
          <w:sz w:val="29"/>
          <w:szCs w:val="29"/>
          <w:lang w:eastAsia="nl-NL"/>
        </w:rPr>
        <w:t>:</w:t>
      </w:r>
    </w:p>
    <w:p w14:paraId="5867D03A" w14:textId="77777777" w:rsidR="00701621" w:rsidRPr="00701621" w:rsidRDefault="00701621" w:rsidP="0070162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"/>
          <w:color w:val="333333"/>
          <w:sz w:val="28"/>
          <w:szCs w:val="28"/>
          <w:lang w:eastAsia="nl-NL"/>
        </w:rPr>
      </w:pPr>
      <w:r w:rsidRPr="00701621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Kneed het gehakt door met het ei, de paneermeel, gochujang, knoflook en gember en breng op smaak met peper en zout. Rol gehaktballen van ongeveer 3 cm in diameter.</w:t>
      </w:r>
    </w:p>
    <w:p w14:paraId="21AC38A8" w14:textId="77777777" w:rsidR="00701621" w:rsidRPr="00701621" w:rsidRDefault="00701621" w:rsidP="0070162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"/>
          <w:color w:val="333333"/>
          <w:sz w:val="28"/>
          <w:szCs w:val="28"/>
          <w:lang w:eastAsia="nl-NL"/>
        </w:rPr>
      </w:pPr>
      <w:r w:rsidRPr="00701621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Bak in een koekenpan rondom aan tot goudbruin en gaar.</w:t>
      </w:r>
    </w:p>
    <w:p w14:paraId="67065AF9" w14:textId="77777777" w:rsidR="00701621" w:rsidRPr="00701621" w:rsidRDefault="00701621" w:rsidP="0070162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"/>
          <w:color w:val="333333"/>
          <w:sz w:val="28"/>
          <w:szCs w:val="28"/>
          <w:lang w:eastAsia="nl-NL"/>
        </w:rPr>
      </w:pPr>
      <w:r w:rsidRPr="00701621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Meng in een steelpan de donkerbruine basterdsuiker, gochujang, sojasaus, honing en water. Verhit tot alles goed gemengd is.</w:t>
      </w:r>
    </w:p>
    <w:p w14:paraId="79DCE968" w14:textId="77777777" w:rsidR="00701621" w:rsidRPr="00701621" w:rsidRDefault="00701621" w:rsidP="0070162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"/>
          <w:color w:val="333333"/>
          <w:sz w:val="28"/>
          <w:szCs w:val="28"/>
          <w:lang w:eastAsia="nl-NL"/>
        </w:rPr>
      </w:pPr>
      <w:r w:rsidRPr="00701621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 xml:space="preserve">Voeg toe aan de pan met gehaktballen, rol de gehaktballen voorzichtig door de saus. </w:t>
      </w:r>
    </w:p>
    <w:p w14:paraId="2AF32AA7" w14:textId="77777777" w:rsidR="00701621" w:rsidRPr="00E96639" w:rsidRDefault="00701621" w:rsidP="00E9663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Segoe UI"/>
          <w:color w:val="333333"/>
          <w:sz w:val="28"/>
          <w:szCs w:val="28"/>
          <w:lang w:eastAsia="nl-NL"/>
        </w:rPr>
      </w:pPr>
      <w:r w:rsidRPr="00701621">
        <w:rPr>
          <w:rFonts w:ascii="inherit" w:eastAsia="Times New Roman" w:hAnsi="inherit" w:cs="Segoe UI"/>
          <w:color w:val="333333"/>
          <w:sz w:val="28"/>
          <w:szCs w:val="28"/>
          <w:lang w:eastAsia="nl-NL"/>
        </w:rPr>
        <w:t>Dien de gehaktballen met de saus op met witte rijst en groenten. Garneer je gerecht met sesamzaadjes en bosui.</w:t>
      </w:r>
    </w:p>
    <w:sectPr w:rsidR="00701621" w:rsidRPr="00E966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72FF4"/>
    <w:multiLevelType w:val="multilevel"/>
    <w:tmpl w:val="B3FA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BC685D"/>
    <w:multiLevelType w:val="multilevel"/>
    <w:tmpl w:val="F58A6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457D4E"/>
    <w:multiLevelType w:val="multilevel"/>
    <w:tmpl w:val="BC741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FB7800"/>
    <w:multiLevelType w:val="multilevel"/>
    <w:tmpl w:val="BD62C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6292343">
    <w:abstractNumId w:val="0"/>
  </w:num>
  <w:num w:numId="2" w16cid:durableId="1342124810">
    <w:abstractNumId w:val="2"/>
  </w:num>
  <w:num w:numId="3" w16cid:durableId="1229875652">
    <w:abstractNumId w:val="1"/>
  </w:num>
  <w:num w:numId="4" w16cid:durableId="1955554699">
    <w:abstractNumId w:val="3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621"/>
    <w:rsid w:val="002662EF"/>
    <w:rsid w:val="00321FDE"/>
    <w:rsid w:val="00431610"/>
    <w:rsid w:val="00701621"/>
    <w:rsid w:val="00742849"/>
    <w:rsid w:val="00843C1C"/>
    <w:rsid w:val="00924534"/>
    <w:rsid w:val="00D45EE9"/>
    <w:rsid w:val="00E96639"/>
    <w:rsid w:val="00EF4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E7E11"/>
  <w15:chartTrackingRefBased/>
  <w15:docId w15:val="{626CA2C0-AE7F-43B1-B305-881381CD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7016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8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1953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0805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144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310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30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4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155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De Domijnen Publieke Werkplekken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04</dc:creator>
  <cp:keywords/>
  <dc:description/>
  <cp:lastModifiedBy>Jean Dols</cp:lastModifiedBy>
  <cp:revision>5</cp:revision>
  <cp:lastPrinted>2024-02-03T08:07:00Z</cp:lastPrinted>
  <dcterms:created xsi:type="dcterms:W3CDTF">2024-02-03T08:08:00Z</dcterms:created>
  <dcterms:modified xsi:type="dcterms:W3CDTF">2026-03-16T07:23:00Z</dcterms:modified>
</cp:coreProperties>
</file>