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FB08" w14:textId="02A455B3" w:rsidR="006D6E24" w:rsidRDefault="006D6E24" w:rsidP="006D6E24">
      <w:pPr>
        <w:rPr>
          <w:b/>
          <w:bCs/>
          <w:sz w:val="40"/>
          <w:szCs w:val="40"/>
        </w:rPr>
      </w:pPr>
      <w:r w:rsidRPr="006D6E24">
        <w:rPr>
          <w:b/>
          <w:bCs/>
          <w:sz w:val="40"/>
          <w:szCs w:val="40"/>
        </w:rPr>
        <w:t>Flammkuchen met chorizo</w:t>
      </w:r>
    </w:p>
    <w:p w14:paraId="75785BBD" w14:textId="06782700" w:rsidR="006D6E24" w:rsidRDefault="006D6E24" w:rsidP="006D6E24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512AE38" wp14:editId="597B9DA1">
            <wp:extent cx="2136279" cy="2705100"/>
            <wp:effectExtent l="0" t="0" r="0" b="0"/>
            <wp:docPr id="1" name="Afbeelding 1" descr="Flammkuchen met chorizo, rucola en fenegriekk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mmkuchen met chorizo, rucola en fenegriekka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82" cy="272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A39C6" w14:textId="77777777" w:rsidR="006D6E24" w:rsidRPr="006D6E24" w:rsidRDefault="006D6E24" w:rsidP="006D6E2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1A1C1E"/>
          <w:sz w:val="27"/>
          <w:szCs w:val="27"/>
          <w:lang w:eastAsia="nl-NL"/>
        </w:rPr>
      </w:pPr>
      <w:r w:rsidRPr="006D6E24">
        <w:rPr>
          <w:rFonts w:ascii="Georgia" w:eastAsia="Times New Roman" w:hAnsi="Georgia" w:cs="Times New Roman"/>
          <w:b/>
          <w:bCs/>
          <w:color w:val="1A1C1E"/>
          <w:sz w:val="27"/>
          <w:szCs w:val="27"/>
          <w:lang w:eastAsia="nl-NL"/>
        </w:rPr>
        <w:t>Benodigdheden:</w:t>
      </w:r>
    </w:p>
    <w:p w14:paraId="2A774FAD" w14:textId="77777777" w:rsidR="006D6E24" w:rsidRPr="006D6E24" w:rsidRDefault="006D6E24" w:rsidP="006D6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1 rol vers flammkuchendeeg van Tante Fanny</w:t>
      </w:r>
    </w:p>
    <w:p w14:paraId="3E38654E" w14:textId="206FB317" w:rsidR="006D6E24" w:rsidRPr="006D6E24" w:rsidRDefault="006D6E24" w:rsidP="006D6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100 gram 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crème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 fraiche</w:t>
      </w:r>
    </w:p>
    <w:p w14:paraId="718285CC" w14:textId="1637E00C" w:rsidR="006D6E24" w:rsidRPr="006D6E24" w:rsidRDefault="006D6E24" w:rsidP="006D6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1 teentje knoflook, uitgeperst</w:t>
      </w:r>
    </w:p>
    <w:p w14:paraId="3753E4E3" w14:textId="77777777" w:rsidR="006D6E24" w:rsidRPr="006D6E24" w:rsidRDefault="006D6E24" w:rsidP="006D6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100 gram licht pittige chorizoreepjes van Stegeman</w:t>
      </w:r>
    </w:p>
    <w:p w14:paraId="2880A305" w14:textId="77777777" w:rsidR="006D6E24" w:rsidRPr="006D6E24" w:rsidRDefault="006D6E24" w:rsidP="006D6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1/2 rode ui, in halve ringen</w:t>
      </w:r>
    </w:p>
    <w:p w14:paraId="69FAC663" w14:textId="50B0E8CF" w:rsidR="006D6E24" w:rsidRPr="006D6E24" w:rsidRDefault="006D6E24" w:rsidP="006D6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1 plak </w:t>
      </w:r>
      <w:r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Goudse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 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kaas,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 in kleine reepjes</w:t>
      </w:r>
    </w:p>
    <w:p w14:paraId="5499C06B" w14:textId="0E4E9964" w:rsidR="006D6E24" w:rsidRPr="006D6E24" w:rsidRDefault="006D6E24" w:rsidP="006D6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Peper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 en zout</w:t>
      </w:r>
    </w:p>
    <w:p w14:paraId="2977BDC3" w14:textId="79C8658A" w:rsidR="006D6E24" w:rsidRDefault="006D6E24" w:rsidP="006D6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Verse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 rucola voor garnering</w:t>
      </w:r>
    </w:p>
    <w:p w14:paraId="2BBD4CEF" w14:textId="77777777" w:rsidR="006D6E24" w:rsidRDefault="006D6E24" w:rsidP="006D6E2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</w:p>
    <w:p w14:paraId="30CA4F56" w14:textId="77777777" w:rsidR="006D6E24" w:rsidRPr="006D6E24" w:rsidRDefault="006D6E24" w:rsidP="006D6E24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1A1C1E"/>
          <w:sz w:val="27"/>
          <w:szCs w:val="27"/>
          <w:lang w:eastAsia="nl-NL"/>
        </w:rPr>
      </w:pPr>
      <w:r w:rsidRPr="006D6E24">
        <w:rPr>
          <w:rFonts w:ascii="Georgia" w:eastAsia="Times New Roman" w:hAnsi="Georgia" w:cs="Times New Roman"/>
          <w:b/>
          <w:bCs/>
          <w:color w:val="1A1C1E"/>
          <w:sz w:val="27"/>
          <w:szCs w:val="27"/>
          <w:lang w:eastAsia="nl-NL"/>
        </w:rPr>
        <w:t>Bereidingswijze:</w:t>
      </w:r>
    </w:p>
    <w:p w14:paraId="5C527686" w14:textId="77777777" w:rsidR="006D6E24" w:rsidRPr="006D6E24" w:rsidRDefault="006D6E24" w:rsidP="006D6E24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Verwarm de oven voor op 200°C.</w:t>
      </w:r>
    </w:p>
    <w:p w14:paraId="6299DC2D" w14:textId="5373A141" w:rsidR="006D6E24" w:rsidRDefault="006D6E24" w:rsidP="006D6E24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Rol het flammkuchendeeg uit (het zit al op bakpapier, dus dat heb je niet meer nodig). Roer in een bakje de 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>crème</w:t>
      </w:r>
      <w:r w:rsidRPr="006D6E24"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  <w:t xml:space="preserve"> fraiche met de melk, knoflook, peper en zout goed los en smeer een goede laag op je deeg.</w:t>
      </w:r>
    </w:p>
    <w:p w14:paraId="503EDC5E" w14:textId="6CCB8508" w:rsidR="006D6E24" w:rsidRPr="006D6E24" w:rsidRDefault="006D6E24" w:rsidP="006D6E24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hAnsi="Helvetica" w:cs="Helvetica"/>
          <w:color w:val="6A6C6E"/>
          <w:sz w:val="26"/>
          <w:szCs w:val="26"/>
          <w:shd w:val="clear" w:color="auto" w:fill="FFFFFF"/>
        </w:rPr>
        <w:t>Verdeel dan de chorizoreepjes, rode ui en kaas over je flammkuchen en zet 13-15 minuten in de oven.</w:t>
      </w:r>
    </w:p>
    <w:p w14:paraId="4A7CEA2A" w14:textId="76F9FA9D" w:rsidR="006D6E24" w:rsidRPr="006D6E24" w:rsidRDefault="006D6E24" w:rsidP="006D6E24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C6E"/>
          <w:sz w:val="26"/>
          <w:szCs w:val="26"/>
          <w:lang w:eastAsia="nl-NL"/>
        </w:rPr>
      </w:pPr>
      <w:r w:rsidRPr="006D6E24">
        <w:rPr>
          <w:rFonts w:ascii="Helvetica" w:hAnsi="Helvetica" w:cs="Helvetica"/>
          <w:color w:val="6A6C6E"/>
          <w:sz w:val="26"/>
          <w:szCs w:val="26"/>
          <w:shd w:val="clear" w:color="auto" w:fill="FFFFFF"/>
        </w:rPr>
        <w:t>Haal wanneer de flammkuchen gaar is uit de oven en garneer met verse rucola.</w:t>
      </w:r>
    </w:p>
    <w:p w14:paraId="6C5C880F" w14:textId="77777777" w:rsidR="001A3CA6" w:rsidRDefault="001A3CA6"/>
    <w:sectPr w:rsidR="001A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A340B"/>
    <w:multiLevelType w:val="multilevel"/>
    <w:tmpl w:val="AB2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776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24"/>
    <w:rsid w:val="001A3CA6"/>
    <w:rsid w:val="006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0D3F"/>
  <w15:chartTrackingRefBased/>
  <w15:docId w15:val="{E3405964-AF1C-4AE3-9707-611A464D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6D6E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6D6E2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D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D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2023-01-19T08:35:00Z</dcterms:created>
  <dcterms:modified xsi:type="dcterms:W3CDTF">2023-01-19T08:41:00Z</dcterms:modified>
</cp:coreProperties>
</file>