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ABC7" w14:textId="0AAEC98D" w:rsidR="002923E6" w:rsidRPr="002923E6" w:rsidRDefault="002923E6" w:rsidP="002923E6">
      <w:pPr>
        <w:spacing w:after="100" w:afterAutospacing="1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</w:pPr>
      <w:proofErr w:type="spellStart"/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  <w:t>E</w:t>
      </w:r>
      <w:r w:rsidRPr="002923E6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  <w:t>mpanada</w:t>
      </w:r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  <w:t>’</w:t>
      </w:r>
      <w:r w:rsidRPr="002923E6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  <w:t>s</w:t>
      </w:r>
      <w:proofErr w:type="spellEnd"/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  <w:t xml:space="preserve"> met g</w:t>
      </w:r>
      <w:r w:rsidRPr="002923E6"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  <w:t>ehakt</w:t>
      </w:r>
      <w:r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nl-NL"/>
        </w:rPr>
        <w:t xml:space="preserve"> en chorizo</w:t>
      </w:r>
    </w:p>
    <w:p w14:paraId="5F9D37BD" w14:textId="1753181F" w:rsidR="00F42191" w:rsidRDefault="002923E6">
      <w:r>
        <w:rPr>
          <w:noProof/>
        </w:rPr>
        <w:drawing>
          <wp:inline distT="0" distB="0" distL="0" distR="0" wp14:anchorId="69D121F8" wp14:editId="33321F48">
            <wp:extent cx="3133725" cy="2089411"/>
            <wp:effectExtent l="0" t="0" r="0" b="6350"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84" cy="209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0A6F1" w14:textId="77777777" w:rsidR="002923E6" w:rsidRPr="002923E6" w:rsidRDefault="002923E6" w:rsidP="002923E6">
      <w:pPr>
        <w:spacing w:after="100" w:afterAutospacing="1" w:line="240" w:lineRule="auto"/>
        <w:outlineLvl w:val="4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2923E6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Ingrediënten 4 personen</w:t>
      </w:r>
    </w:p>
    <w:p w14:paraId="09ED8A43" w14:textId="79C23B28" w:rsidR="002923E6" w:rsidRPr="002923E6" w:rsidRDefault="002923E6" w:rsidP="002923E6">
      <w:pPr>
        <w:rPr>
          <w:rFonts w:ascii="Helvetica" w:eastAsia="Times New Roman" w:hAnsi="Helvetica" w:cs="Helvetica"/>
          <w:sz w:val="24"/>
          <w:szCs w:val="24"/>
          <w:lang w:eastAsia="nl-NL"/>
        </w:rPr>
      </w:pPr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t>8 plakjes hartige taartdeeg</w:t>
      </w:r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2 tenen </w:t>
      </w:r>
      <w:hyperlink r:id="rId5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knoflook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4 plakjes </w:t>
      </w:r>
      <w:hyperlink r:id="rId6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chorizo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t> (</w:t>
      </w:r>
      <w:hyperlink r:id="rId7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vleeswaren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t>)</w:t>
      </w:r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0,5 rode </w:t>
      </w:r>
      <w:hyperlink r:id="rId8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paprika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2 el </w:t>
      </w:r>
      <w:hyperlink r:id="rId9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olijfolie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200 g mager </w:t>
      </w:r>
      <w:hyperlink r:id="rId10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rundergehakt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2 tl </w:t>
      </w:r>
      <w:hyperlink r:id="rId11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tomatenpuree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2 tl mild </w:t>
      </w:r>
      <w:hyperlink r:id="rId12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paprikapoeder</w:t>
        </w:r>
      </w:hyperlink>
      <w:r w:rsidRPr="002923E6">
        <w:rPr>
          <w:rFonts w:ascii="Helvetica" w:eastAsia="Times New Roman" w:hAnsi="Helvetica" w:cs="Helvetica"/>
          <w:sz w:val="24"/>
          <w:szCs w:val="24"/>
          <w:lang w:eastAsia="nl-NL"/>
        </w:rPr>
        <w:br/>
        <w:t>1 </w:t>
      </w:r>
      <w:hyperlink r:id="rId13" w:history="1">
        <w:r w:rsidRPr="002923E6">
          <w:rPr>
            <w:rFonts w:ascii="Helvetica" w:eastAsia="Times New Roman" w:hAnsi="Helvetica" w:cs="Helvetica"/>
            <w:sz w:val="24"/>
            <w:szCs w:val="24"/>
            <w:lang w:eastAsia="nl-NL"/>
          </w:rPr>
          <w:t>ei</w:t>
        </w:r>
      </w:hyperlink>
    </w:p>
    <w:p w14:paraId="2B64615F" w14:textId="44F84C75" w:rsidR="002923E6" w:rsidRDefault="002923E6" w:rsidP="002923E6">
      <w:pPr>
        <w:rPr>
          <w:rFonts w:ascii="Helvetica" w:eastAsia="Times New Roman" w:hAnsi="Helvetica" w:cs="Helvetica"/>
          <w:sz w:val="21"/>
          <w:szCs w:val="21"/>
          <w:lang w:eastAsia="nl-NL"/>
        </w:rPr>
      </w:pPr>
    </w:p>
    <w:p w14:paraId="62EAB446" w14:textId="77777777" w:rsidR="002923E6" w:rsidRPr="002923E6" w:rsidRDefault="002923E6" w:rsidP="002923E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2923E6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>Bereidingswijze</w:t>
      </w:r>
    </w:p>
    <w:p w14:paraId="6112D561" w14:textId="77777777" w:rsidR="002923E6" w:rsidRPr="002923E6" w:rsidRDefault="002923E6" w:rsidP="002923E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1. Verwarm de oven voor tot 200 °C. Laat de deegplakjes ontdooien. Hak de knoflook fijn, snijd de chorizo in reepjes en de paprika in blokjes.</w:t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2. Fruit in een koekenpan in de olie de knoflook met de chorizo 3 min. Voeg het gehakt toe en bak in 3 min. rul. Voeg de paprika toe en bak nog 2 min.</w:t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3. Voeg de tomatenpuree en 1 tl paprikapoeder toe en bak nog 1 min.</w:t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4. Snijd rondjes uit de deegplakjes (ø 11-12 cm). Verdeel het gehaktmengsel over de deegrondjes. Vouw elk rondje dubbel.</w:t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5. Werk de randen af: vouw steeds een stukje van de rand dubbel, druk aan en herhaal.</w:t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</w:r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 xml:space="preserve">6. Klop het ei los. Leg de flapjes op de bakplaat, bestrijk met ei en bestrooi met de rest van het paprikapoeder. Bak de </w:t>
      </w:r>
      <w:proofErr w:type="spellStart"/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empanada's</w:t>
      </w:r>
      <w:proofErr w:type="spellEnd"/>
      <w:r w:rsidRPr="002923E6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 xml:space="preserve"> 20 min. in de oven.</w:t>
      </w:r>
    </w:p>
    <w:p w14:paraId="049A0145" w14:textId="77777777" w:rsidR="002923E6" w:rsidRPr="002923E6" w:rsidRDefault="002923E6" w:rsidP="002923E6"/>
    <w:sectPr w:rsidR="002923E6" w:rsidRPr="0029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E6"/>
    <w:rsid w:val="002923E6"/>
    <w:rsid w:val="00F4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8240"/>
  <w15:chartTrackingRefBased/>
  <w15:docId w15:val="{1371BC92-28EE-4145-BB6C-133D0FD1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lweb.nl/recepten/paprika" TargetMode="External"/><Relationship Id="rId13" Type="http://schemas.openxmlformats.org/officeDocument/2006/relationships/hyperlink" Target="https://www.smulweb.nl/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ulweb.nl/recepten/vleeswaren" TargetMode="External"/><Relationship Id="rId12" Type="http://schemas.openxmlformats.org/officeDocument/2006/relationships/hyperlink" Target="https://www.smulweb.nl/recepten/paprikapoe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lweb.nl/recepten/varkensvlees/chorizo" TargetMode="External"/><Relationship Id="rId11" Type="http://schemas.openxmlformats.org/officeDocument/2006/relationships/hyperlink" Target="https://www.smulweb.nl/recepten/tomaten/tomatenpuree" TargetMode="External"/><Relationship Id="rId5" Type="http://schemas.openxmlformats.org/officeDocument/2006/relationships/hyperlink" Target="https://www.smulweb.nl/recepten/knofloo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mulweb.nl/recepten/rundvlees/rundergehak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mulweb.nl/recepten/olie/olijfol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2022-11-17T10:56:00Z</dcterms:created>
  <dcterms:modified xsi:type="dcterms:W3CDTF">2022-11-17T11:01:00Z</dcterms:modified>
</cp:coreProperties>
</file>