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92118" w14:textId="77777777" w:rsidR="0099627C" w:rsidRPr="0099627C" w:rsidRDefault="0099627C" w:rsidP="0099627C">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sidRPr="0099627C">
        <w:rPr>
          <w:rFonts w:ascii="Arial" w:eastAsia="Times New Roman" w:hAnsi="Arial" w:cs="Arial"/>
          <w:b/>
          <w:bCs/>
          <w:color w:val="303030"/>
          <w:kern w:val="36"/>
          <w:sz w:val="57"/>
          <w:szCs w:val="57"/>
          <w:lang w:eastAsia="nl-NL"/>
        </w:rPr>
        <w:t>Stap-voor-stap bief</w:t>
      </w:r>
      <w:r w:rsidRPr="0099627C">
        <w:rPr>
          <w:rFonts w:ascii="Arial" w:eastAsia="Times New Roman" w:hAnsi="Arial" w:cs="Arial"/>
          <w:b/>
          <w:bCs/>
          <w:color w:val="303030"/>
          <w:kern w:val="36"/>
          <w:sz w:val="57"/>
          <w:szCs w:val="57"/>
          <w:lang w:eastAsia="nl-NL"/>
        </w:rPr>
        <w:softHyphen/>
        <w:t>stuk bak</w:t>
      </w:r>
      <w:r w:rsidRPr="0099627C">
        <w:rPr>
          <w:rFonts w:ascii="Arial" w:eastAsia="Times New Roman" w:hAnsi="Arial" w:cs="Arial"/>
          <w:b/>
          <w:bCs/>
          <w:color w:val="303030"/>
          <w:kern w:val="36"/>
          <w:sz w:val="57"/>
          <w:szCs w:val="57"/>
          <w:lang w:eastAsia="nl-NL"/>
        </w:rPr>
        <w:softHyphen/>
        <w:t>ken </w:t>
      </w:r>
    </w:p>
    <w:p w14:paraId="6137594D" w14:textId="4959AFD1" w:rsidR="00DA3AF9" w:rsidRDefault="0099627C">
      <w:r>
        <w:rPr>
          <w:noProof/>
        </w:rPr>
        <w:drawing>
          <wp:inline distT="0" distB="0" distL="0" distR="0" wp14:anchorId="3B657E0A" wp14:editId="766CE139">
            <wp:extent cx="2583135" cy="1724025"/>
            <wp:effectExtent l="0" t="0" r="8255" b="0"/>
            <wp:docPr id="1" name="Afbeelding 1" descr="Stap-voor-stap bief­stuk bak­ken (met 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p-voor-stap bief­stuk bak­ken (met j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4393" cy="1738213"/>
                    </a:xfrm>
                    <a:prstGeom prst="rect">
                      <a:avLst/>
                    </a:prstGeom>
                    <a:noFill/>
                    <a:ln>
                      <a:noFill/>
                    </a:ln>
                  </pic:spPr>
                </pic:pic>
              </a:graphicData>
            </a:graphic>
          </wp:inline>
        </w:drawing>
      </w:r>
    </w:p>
    <w:p w14:paraId="51DE7645" w14:textId="118A57A1" w:rsidR="0099627C" w:rsidRPr="0099627C" w:rsidRDefault="0099627C" w:rsidP="0099627C">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99627C">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99627C">
        <w:rPr>
          <w:rFonts w:ascii="Arial" w:eastAsia="Times New Roman" w:hAnsi="Arial" w:cs="Arial"/>
          <w:color w:val="48535B"/>
          <w:sz w:val="24"/>
          <w:szCs w:val="24"/>
          <w:bdr w:val="none" w:sz="0" w:space="0" w:color="auto" w:frame="1"/>
          <w:lang w:eastAsia="nl-NL"/>
        </w:rPr>
        <w:t>2 personen</w:t>
      </w:r>
    </w:p>
    <w:p w14:paraId="71D273F8" w14:textId="77777777" w:rsidR="0099627C" w:rsidRPr="0099627C" w:rsidRDefault="0099627C" w:rsidP="0099627C">
      <w:pPr>
        <w:numPr>
          <w:ilvl w:val="0"/>
          <w:numId w:val="2"/>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9627C">
        <w:rPr>
          <w:rFonts w:ascii="inherit" w:eastAsia="Times New Roman" w:hAnsi="inherit" w:cs="Arial"/>
          <w:color w:val="303030"/>
          <w:sz w:val="24"/>
          <w:szCs w:val="24"/>
          <w:bdr w:val="none" w:sz="0" w:space="0" w:color="auto" w:frame="1"/>
          <w:lang w:eastAsia="nl-NL"/>
        </w:rPr>
        <w:t>2 biefstukken</w:t>
      </w:r>
    </w:p>
    <w:p w14:paraId="31B7E3CF" w14:textId="77777777" w:rsidR="0099627C" w:rsidRPr="0099627C" w:rsidRDefault="0099627C" w:rsidP="0099627C">
      <w:pPr>
        <w:numPr>
          <w:ilvl w:val="0"/>
          <w:numId w:val="2"/>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9627C">
        <w:rPr>
          <w:rFonts w:ascii="inherit" w:eastAsia="Times New Roman" w:hAnsi="inherit" w:cs="Arial"/>
          <w:color w:val="303030"/>
          <w:sz w:val="24"/>
          <w:szCs w:val="24"/>
          <w:bdr w:val="none" w:sz="0" w:space="0" w:color="auto" w:frame="1"/>
          <w:lang w:eastAsia="nl-NL"/>
        </w:rPr>
        <w:t>25 g ongezouten roomboter</w:t>
      </w:r>
    </w:p>
    <w:p w14:paraId="76AB59A2" w14:textId="77777777" w:rsidR="0099627C" w:rsidRPr="0099627C" w:rsidRDefault="0099627C" w:rsidP="0099627C">
      <w:pPr>
        <w:numPr>
          <w:ilvl w:val="0"/>
          <w:numId w:val="2"/>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9627C">
        <w:rPr>
          <w:rFonts w:ascii="inherit" w:eastAsia="Times New Roman" w:hAnsi="inherit" w:cs="Arial"/>
          <w:color w:val="303030"/>
          <w:sz w:val="24"/>
          <w:szCs w:val="24"/>
          <w:bdr w:val="none" w:sz="0" w:space="0" w:color="auto" w:frame="1"/>
          <w:lang w:eastAsia="nl-NL"/>
        </w:rPr>
        <w:t>100 ml runderbouillon</w:t>
      </w:r>
    </w:p>
    <w:p w14:paraId="10BAB70D" w14:textId="77777777" w:rsidR="0099627C" w:rsidRDefault="0099627C"/>
    <w:p w14:paraId="184B21B5" w14:textId="1558DB52" w:rsidR="0099627C" w:rsidRPr="0099627C" w:rsidRDefault="0099627C" w:rsidP="0099627C">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99627C">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14FD394A" w14:textId="4B7A8E7A" w:rsidR="0099627C" w:rsidRPr="0099627C" w:rsidRDefault="0099627C" w:rsidP="0099627C">
      <w:pPr>
        <w:pStyle w:val="Lijstalinea"/>
        <w:numPr>
          <w:ilvl w:val="0"/>
          <w:numId w:val="1"/>
        </w:numPr>
        <w:shd w:val="clear" w:color="auto" w:fill="FFFFFF"/>
        <w:spacing w:after="330" w:line="330" w:lineRule="atLeast"/>
        <w:textAlignment w:val="baseline"/>
        <w:rPr>
          <w:rFonts w:ascii="Arial" w:eastAsia="Times New Roman" w:hAnsi="Arial" w:cs="Arial"/>
          <w:color w:val="303030"/>
          <w:sz w:val="24"/>
          <w:szCs w:val="24"/>
          <w:lang w:eastAsia="nl-NL"/>
        </w:rPr>
      </w:pPr>
      <w:r w:rsidRPr="0099627C">
        <w:rPr>
          <w:rFonts w:ascii="Arial" w:eastAsia="Times New Roman" w:hAnsi="Arial" w:cs="Arial"/>
          <w:color w:val="303030"/>
          <w:sz w:val="24"/>
          <w:szCs w:val="24"/>
          <w:lang w:eastAsia="nl-NL"/>
        </w:rPr>
        <w:t>Laat de biefstuk op kamertemperatuur komen en dep het vlees droog met keukenpapier. Verwarm een koekenpan met een dikke bodem op hoog vuur. Smelt de boter in de pan en wacht tot het schuim is weggetrokken. Bak de biefstuk in 1 min. aan beide zijden op hoog vuur. Bak het vlees op middelhoog vuur nog 2-6 min., afhankelijk van hoe doorbakken je ze wilt. Keer regelmatig. Leg de biefstuk op een lauwwarm bord en laat hem (onder aluminiumfolie) enkele minuten rusten.</w:t>
      </w:r>
    </w:p>
    <w:p w14:paraId="518B8F78" w14:textId="77777777" w:rsidR="0099627C" w:rsidRPr="0099627C" w:rsidRDefault="0099627C" w:rsidP="0099627C">
      <w:pPr>
        <w:numPr>
          <w:ilvl w:val="0"/>
          <w:numId w:val="1"/>
        </w:numPr>
        <w:shd w:val="clear" w:color="auto" w:fill="FFFFFF"/>
        <w:spacing w:after="150" w:line="330" w:lineRule="atLeast"/>
        <w:textAlignment w:val="baseline"/>
        <w:rPr>
          <w:rFonts w:ascii="Arial" w:eastAsia="Times New Roman" w:hAnsi="Arial" w:cs="Arial"/>
          <w:color w:val="303030"/>
          <w:sz w:val="24"/>
          <w:szCs w:val="24"/>
          <w:lang w:eastAsia="nl-NL"/>
        </w:rPr>
      </w:pPr>
      <w:r w:rsidRPr="0099627C">
        <w:rPr>
          <w:rFonts w:ascii="Arial" w:eastAsia="Times New Roman" w:hAnsi="Arial" w:cs="Arial"/>
          <w:color w:val="303030"/>
          <w:sz w:val="24"/>
          <w:szCs w:val="24"/>
          <w:lang w:eastAsia="nl-NL"/>
        </w:rPr>
        <w:t>Roer de bouillon of melk door het bakvet en breng dit al roerend aan de kook. Laat het inkoken tot een lekkere jus. Bestrooi de biefstuk met peper en zout en serveer met de jus. Snijd de biefstuk dwars op de draad van het vlees aan, zo voelt de biefstuk malser aan.</w:t>
      </w:r>
    </w:p>
    <w:p w14:paraId="720BC249" w14:textId="77777777" w:rsidR="0099627C" w:rsidRPr="0099627C" w:rsidRDefault="0099627C" w:rsidP="0099627C">
      <w:pPr>
        <w:shd w:val="clear" w:color="auto" w:fill="FFFFFF"/>
        <w:spacing w:after="0" w:line="345" w:lineRule="atLeast"/>
        <w:textAlignment w:val="baseline"/>
        <w:outlineLvl w:val="3"/>
        <w:rPr>
          <w:rFonts w:ascii="Arial" w:eastAsia="Times New Roman" w:hAnsi="Arial" w:cs="Arial"/>
          <w:b/>
          <w:bCs/>
          <w:color w:val="303030"/>
          <w:sz w:val="24"/>
          <w:szCs w:val="24"/>
          <w:lang w:eastAsia="nl-NL"/>
        </w:rPr>
      </w:pPr>
      <w:r w:rsidRPr="0099627C">
        <w:rPr>
          <w:rFonts w:ascii="Arial" w:eastAsia="Times New Roman" w:hAnsi="Arial" w:cs="Arial"/>
          <w:b/>
          <w:bCs/>
          <w:color w:val="303030"/>
          <w:sz w:val="24"/>
          <w:szCs w:val="24"/>
          <w:lang w:eastAsia="nl-NL"/>
        </w:rPr>
        <w:t>Bereidingstip:</w:t>
      </w:r>
    </w:p>
    <w:p w14:paraId="4829669A" w14:textId="03508346" w:rsidR="0099627C" w:rsidRPr="0099627C" w:rsidRDefault="0099627C" w:rsidP="0099627C">
      <w:pPr>
        <w:shd w:val="clear" w:color="auto" w:fill="FFFFFF"/>
        <w:spacing w:line="345" w:lineRule="atLeast"/>
        <w:textAlignment w:val="baseline"/>
        <w:rPr>
          <w:rFonts w:ascii="Arial" w:eastAsia="Times New Roman" w:hAnsi="Arial" w:cs="Arial"/>
          <w:color w:val="303030"/>
          <w:sz w:val="24"/>
          <w:szCs w:val="24"/>
          <w:lang w:eastAsia="nl-NL"/>
        </w:rPr>
      </w:pPr>
      <w:r w:rsidRPr="0099627C">
        <w:rPr>
          <w:rFonts w:ascii="Arial" w:eastAsia="Times New Roman" w:hAnsi="Arial" w:cs="Arial"/>
          <w:color w:val="303030"/>
          <w:sz w:val="24"/>
          <w:szCs w:val="24"/>
          <w:lang w:eastAsia="nl-NL"/>
        </w:rPr>
        <w:t>Je kunt controleren of het vlees goed is, door met een lepeltje midden op de biefstuk te duwen. Als de biefstuk echt mee</w:t>
      </w:r>
      <w:r>
        <w:rPr>
          <w:rFonts w:ascii="Arial" w:eastAsia="Times New Roman" w:hAnsi="Arial" w:cs="Arial"/>
          <w:color w:val="303030"/>
          <w:sz w:val="24"/>
          <w:szCs w:val="24"/>
          <w:lang w:eastAsia="nl-NL"/>
        </w:rPr>
        <w:t xml:space="preserve"> </w:t>
      </w:r>
      <w:r w:rsidRPr="0099627C">
        <w:rPr>
          <w:rFonts w:ascii="Arial" w:eastAsia="Times New Roman" w:hAnsi="Arial" w:cs="Arial"/>
          <w:color w:val="303030"/>
          <w:sz w:val="24"/>
          <w:szCs w:val="24"/>
          <w:lang w:eastAsia="nl-NL"/>
        </w:rPr>
        <w:t>veert, is het vlees nog rood vanbinnen. Veert de biefstuk iets mee, dan is het vlees vanbinnen rosé. Veert het vlees niet mee, dan is de biefstuk doorbakken.</w:t>
      </w:r>
    </w:p>
    <w:p w14:paraId="60EA8975" w14:textId="77777777" w:rsidR="0099627C" w:rsidRDefault="0099627C"/>
    <w:sectPr w:rsidR="00996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5425C"/>
    <w:multiLevelType w:val="multilevel"/>
    <w:tmpl w:val="6F708AA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E1706"/>
    <w:multiLevelType w:val="multilevel"/>
    <w:tmpl w:val="F3A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7C"/>
    <w:rsid w:val="0099627C"/>
    <w:rsid w:val="00DA3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0EDA"/>
  <w15:chartTrackingRefBased/>
  <w15:docId w15:val="{3322E1B4-8B10-4293-BF5C-70CA8780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558451">
      <w:bodyDiv w:val="1"/>
      <w:marLeft w:val="0"/>
      <w:marRight w:val="0"/>
      <w:marTop w:val="0"/>
      <w:marBottom w:val="0"/>
      <w:divBdr>
        <w:top w:val="none" w:sz="0" w:space="0" w:color="auto"/>
        <w:left w:val="none" w:sz="0" w:space="0" w:color="auto"/>
        <w:bottom w:val="none" w:sz="0" w:space="0" w:color="auto"/>
        <w:right w:val="none" w:sz="0" w:space="0" w:color="auto"/>
      </w:divBdr>
      <w:divsChild>
        <w:div w:id="1825588534">
          <w:marLeft w:val="0"/>
          <w:marRight w:val="0"/>
          <w:marTop w:val="225"/>
          <w:marBottom w:val="300"/>
          <w:divBdr>
            <w:top w:val="none" w:sz="0" w:space="0" w:color="auto"/>
            <w:left w:val="none" w:sz="0" w:space="0" w:color="auto"/>
            <w:bottom w:val="none" w:sz="0" w:space="0" w:color="auto"/>
            <w:right w:val="none" w:sz="0" w:space="0" w:color="auto"/>
          </w:divBdr>
          <w:divsChild>
            <w:div w:id="1248415625">
              <w:marLeft w:val="0"/>
              <w:marRight w:val="0"/>
              <w:marTop w:val="0"/>
              <w:marBottom w:val="0"/>
              <w:divBdr>
                <w:top w:val="none" w:sz="0" w:space="0" w:color="auto"/>
                <w:left w:val="none" w:sz="0" w:space="0" w:color="auto"/>
                <w:bottom w:val="none" w:sz="0" w:space="0" w:color="auto"/>
                <w:right w:val="none" w:sz="0" w:space="0" w:color="auto"/>
              </w:divBdr>
              <w:divsChild>
                <w:div w:id="6492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9620">
      <w:bodyDiv w:val="1"/>
      <w:marLeft w:val="0"/>
      <w:marRight w:val="0"/>
      <w:marTop w:val="0"/>
      <w:marBottom w:val="0"/>
      <w:divBdr>
        <w:top w:val="none" w:sz="0" w:space="0" w:color="auto"/>
        <w:left w:val="none" w:sz="0" w:space="0" w:color="auto"/>
        <w:bottom w:val="none" w:sz="0" w:space="0" w:color="auto"/>
        <w:right w:val="none" w:sz="0" w:space="0" w:color="auto"/>
      </w:divBdr>
    </w:div>
    <w:div w:id="1734693333">
      <w:bodyDiv w:val="1"/>
      <w:marLeft w:val="0"/>
      <w:marRight w:val="0"/>
      <w:marTop w:val="0"/>
      <w:marBottom w:val="0"/>
      <w:divBdr>
        <w:top w:val="none" w:sz="0" w:space="0" w:color="auto"/>
        <w:left w:val="none" w:sz="0" w:space="0" w:color="auto"/>
        <w:bottom w:val="none" w:sz="0" w:space="0" w:color="auto"/>
        <w:right w:val="none" w:sz="0" w:space="0" w:color="auto"/>
      </w:divBdr>
    </w:div>
    <w:div w:id="2075229702">
      <w:bodyDiv w:val="1"/>
      <w:marLeft w:val="0"/>
      <w:marRight w:val="0"/>
      <w:marTop w:val="0"/>
      <w:marBottom w:val="0"/>
      <w:divBdr>
        <w:top w:val="none" w:sz="0" w:space="0" w:color="auto"/>
        <w:left w:val="none" w:sz="0" w:space="0" w:color="auto"/>
        <w:bottom w:val="none" w:sz="0" w:space="0" w:color="auto"/>
        <w:right w:val="none" w:sz="0" w:space="0" w:color="auto"/>
      </w:divBdr>
      <w:divsChild>
        <w:div w:id="132219513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981</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2020-11-02T08:24:00Z</dcterms:created>
  <dcterms:modified xsi:type="dcterms:W3CDTF">2020-11-02T08:28:00Z</dcterms:modified>
</cp:coreProperties>
</file>