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1A" w:rsidRPr="0063641A" w:rsidRDefault="0063641A" w:rsidP="0063641A">
      <w:pPr>
        <w:shd w:val="clear" w:color="auto" w:fill="FFFFFF"/>
        <w:spacing w:before="100" w:beforeAutospacing="1" w:after="100" w:afterAutospacing="1" w:line="180" w:lineRule="atLeast"/>
        <w:textAlignment w:val="baseline"/>
        <w:outlineLvl w:val="0"/>
        <w:rPr>
          <w:rFonts w:ascii="Helvetica" w:eastAsia="Times New Roman" w:hAnsi="Helvetica" w:cs="Helvetica"/>
          <w:b/>
          <w:bCs/>
          <w:kern w:val="36"/>
          <w:sz w:val="48"/>
          <w:szCs w:val="48"/>
          <w:lang w:eastAsia="nl-NL"/>
        </w:rPr>
      </w:pPr>
      <w:r w:rsidRPr="0063641A">
        <w:rPr>
          <w:rFonts w:ascii="Helvetica" w:eastAsia="Times New Roman" w:hAnsi="Helvetica" w:cs="Helvetica"/>
          <w:b/>
          <w:bCs/>
          <w:kern w:val="36"/>
          <w:sz w:val="48"/>
          <w:szCs w:val="48"/>
          <w:lang w:eastAsia="nl-NL"/>
        </w:rPr>
        <w:t>Beef Teriyaki</w:t>
      </w:r>
    </w:p>
    <w:p w:rsidR="0063641A" w:rsidRPr="0063641A" w:rsidRDefault="0063641A" w:rsidP="0063641A">
      <w:pPr>
        <w:shd w:val="clear" w:color="auto" w:fill="F5F5F0"/>
        <w:spacing w:after="0" w:line="180" w:lineRule="atLeast"/>
        <w:textAlignment w:val="baseline"/>
        <w:rPr>
          <w:rFonts w:ascii="Helvetica" w:eastAsia="Times New Roman" w:hAnsi="Helvetica" w:cs="Helvetica"/>
          <w:sz w:val="18"/>
          <w:szCs w:val="18"/>
          <w:lang w:eastAsia="nl-NL"/>
        </w:rPr>
      </w:pPr>
    </w:p>
    <w:p w:rsidR="0063641A" w:rsidRPr="0063641A" w:rsidRDefault="0063641A" w:rsidP="0063641A">
      <w:pPr>
        <w:spacing w:before="100" w:beforeAutospacing="1" w:after="100" w:afterAutospacing="1" w:line="255"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 xml:space="preserve">300-400 gram </w:t>
      </w:r>
      <w:hyperlink r:id="rId5" w:history="1">
        <w:r w:rsidRPr="0063641A">
          <w:rPr>
            <w:rFonts w:ascii="Helvetica" w:eastAsia="Times New Roman" w:hAnsi="Helvetica" w:cs="Helvetica"/>
            <w:color w:val="0000FF"/>
            <w:sz w:val="18"/>
            <w:u w:val="single"/>
            <w:lang w:eastAsia="nl-NL"/>
          </w:rPr>
          <w:t>rosbief</w:t>
        </w:r>
      </w:hyperlink>
      <w:r w:rsidRPr="0063641A">
        <w:rPr>
          <w:rFonts w:ascii="Helvetica" w:eastAsia="Times New Roman" w:hAnsi="Helvetica" w:cs="Helvetica"/>
          <w:sz w:val="18"/>
          <w:szCs w:val="18"/>
          <w:lang w:eastAsia="nl-NL"/>
        </w:rPr>
        <w:t xml:space="preserve"> of biefstuk</w:t>
      </w:r>
      <w:r w:rsidRPr="0063641A">
        <w:rPr>
          <w:rFonts w:ascii="Helvetica" w:eastAsia="Times New Roman" w:hAnsi="Helvetica" w:cs="Helvetica"/>
          <w:sz w:val="18"/>
          <w:szCs w:val="18"/>
          <w:lang w:eastAsia="nl-NL"/>
        </w:rPr>
        <w:br/>
        <w:t>3 el. Sake (evt droge sherry)</w:t>
      </w:r>
      <w:r w:rsidRPr="0063641A">
        <w:rPr>
          <w:rFonts w:ascii="Helvetica" w:eastAsia="Times New Roman" w:hAnsi="Helvetica" w:cs="Helvetica"/>
          <w:sz w:val="18"/>
          <w:szCs w:val="18"/>
          <w:lang w:eastAsia="nl-NL"/>
        </w:rPr>
        <w:br/>
        <w:t>3 el. Mirin (evt zoete sherry)</w:t>
      </w:r>
      <w:r w:rsidRPr="0063641A">
        <w:rPr>
          <w:rFonts w:ascii="Helvetica" w:eastAsia="Times New Roman" w:hAnsi="Helvetica" w:cs="Helvetica"/>
          <w:sz w:val="18"/>
          <w:szCs w:val="18"/>
          <w:lang w:eastAsia="nl-NL"/>
        </w:rPr>
        <w:br/>
        <w:t xml:space="preserve">3 el. bruine </w:t>
      </w:r>
      <w:hyperlink r:id="rId6" w:history="1">
        <w:r w:rsidRPr="0063641A">
          <w:rPr>
            <w:rFonts w:ascii="Helvetica" w:eastAsia="Times New Roman" w:hAnsi="Helvetica" w:cs="Helvetica"/>
            <w:color w:val="0000FF"/>
            <w:sz w:val="18"/>
            <w:u w:val="single"/>
            <w:lang w:eastAsia="nl-NL"/>
          </w:rPr>
          <w:t>suiker</w:t>
        </w:r>
      </w:hyperlink>
      <w:r w:rsidRPr="0063641A">
        <w:rPr>
          <w:rFonts w:ascii="Helvetica" w:eastAsia="Times New Roman" w:hAnsi="Helvetica" w:cs="Helvetica"/>
          <w:sz w:val="18"/>
          <w:szCs w:val="18"/>
          <w:lang w:eastAsia="nl-NL"/>
        </w:rPr>
        <w:t xml:space="preserve"> (ik meng altijd basterd en riet)</w:t>
      </w:r>
      <w:r w:rsidRPr="0063641A">
        <w:rPr>
          <w:rFonts w:ascii="Helvetica" w:eastAsia="Times New Roman" w:hAnsi="Helvetica" w:cs="Helvetica"/>
          <w:sz w:val="18"/>
          <w:szCs w:val="18"/>
          <w:lang w:eastAsia="nl-NL"/>
        </w:rPr>
        <w:br/>
        <w:t>3 el. Soya saus</w:t>
      </w:r>
      <w:r w:rsidRPr="0063641A">
        <w:rPr>
          <w:rFonts w:ascii="Helvetica" w:eastAsia="Times New Roman" w:hAnsi="Helvetica" w:cs="Helvetica"/>
          <w:sz w:val="18"/>
          <w:szCs w:val="18"/>
          <w:lang w:eastAsia="nl-NL"/>
        </w:rPr>
        <w:br/>
        <w:t>Stuk verse gemberwortel</w:t>
      </w:r>
      <w:r w:rsidRPr="0063641A">
        <w:rPr>
          <w:rFonts w:ascii="Helvetica" w:eastAsia="Times New Roman" w:hAnsi="Helvetica" w:cs="Helvetica"/>
          <w:sz w:val="18"/>
          <w:szCs w:val="18"/>
          <w:lang w:eastAsia="nl-NL"/>
        </w:rPr>
        <w:br/>
      </w:r>
      <w:r w:rsidRPr="0063641A">
        <w:rPr>
          <w:rFonts w:ascii="Helvetica" w:eastAsia="Times New Roman" w:hAnsi="Helvetica" w:cs="Helvetica"/>
          <w:sz w:val="18"/>
          <w:szCs w:val="18"/>
          <w:lang w:eastAsia="nl-NL"/>
        </w:rPr>
        <w:br/>
        <w:t>2 bosuitjes (garnering)</w:t>
      </w:r>
      <w:r w:rsidRPr="0063641A">
        <w:rPr>
          <w:rFonts w:ascii="Helvetica" w:eastAsia="Times New Roman" w:hAnsi="Helvetica" w:cs="Helvetica"/>
          <w:sz w:val="18"/>
          <w:szCs w:val="18"/>
          <w:lang w:eastAsia="nl-NL"/>
        </w:rPr>
        <w:br/>
        <w:t>Sesamzaadjes (garnering)</w:t>
      </w:r>
      <w:r w:rsidRPr="0063641A">
        <w:rPr>
          <w:rFonts w:ascii="Helvetica" w:eastAsia="Times New Roman" w:hAnsi="Helvetica" w:cs="Helvetica"/>
          <w:sz w:val="18"/>
          <w:szCs w:val="18"/>
          <w:lang w:eastAsia="nl-NL"/>
        </w:rPr>
        <w:br/>
        <w:t>Olie om in te bakken (ik gebruik altijd sesamolie en dan net genoeg dat de pan goed vet is)</w:t>
      </w:r>
    </w:p>
    <w:p w:rsidR="0063641A" w:rsidRPr="0063641A" w:rsidRDefault="0063641A" w:rsidP="0063641A">
      <w:pPr>
        <w:shd w:val="clear" w:color="auto" w:fill="FFFFFF"/>
        <w:spacing w:after="0" w:line="180" w:lineRule="atLeast"/>
        <w:textAlignment w:val="baseline"/>
        <w:rPr>
          <w:rFonts w:ascii="Helvetica" w:eastAsia="Times New Roman" w:hAnsi="Helvetica" w:cs="Helvetica"/>
          <w:sz w:val="18"/>
          <w:szCs w:val="18"/>
          <w:lang w:eastAsia="nl-NL"/>
        </w:rPr>
      </w:pPr>
      <w:r>
        <w:rPr>
          <w:rFonts w:ascii="Helvetica" w:hAnsi="Helvetica" w:cs="Helvetica"/>
          <w:noProof/>
          <w:sz w:val="18"/>
          <w:szCs w:val="18"/>
          <w:lang w:eastAsia="nl-NL"/>
        </w:rPr>
        <w:drawing>
          <wp:inline distT="0" distB="0" distL="0" distR="0">
            <wp:extent cx="2905125" cy="2178844"/>
            <wp:effectExtent l="19050" t="0" r="9525" b="0"/>
            <wp:docPr id="17" name="Afbeelding 17" descr="http://images.smulweb.nl/recepten/201309/1416242/high_res/rosbief-Terry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smulweb.nl/recepten/201309/1416242/high_res/rosbief-Terryaki.jpg"/>
                    <pic:cNvPicPr>
                      <a:picLocks noChangeAspect="1" noChangeArrowheads="1"/>
                    </pic:cNvPicPr>
                  </pic:nvPicPr>
                  <pic:blipFill>
                    <a:blip r:embed="rId7" cstate="print"/>
                    <a:srcRect/>
                    <a:stretch>
                      <a:fillRect/>
                    </a:stretch>
                  </pic:blipFill>
                  <pic:spPr bwMode="auto">
                    <a:xfrm>
                      <a:off x="0" y="0"/>
                      <a:ext cx="2904165" cy="2178124"/>
                    </a:xfrm>
                    <a:prstGeom prst="rect">
                      <a:avLst/>
                    </a:prstGeom>
                    <a:noFill/>
                    <a:ln w="9525">
                      <a:noFill/>
                      <a:miter lim="800000"/>
                      <a:headEnd/>
                      <a:tailEnd/>
                    </a:ln>
                  </pic:spPr>
                </pic:pic>
              </a:graphicData>
            </a:graphic>
          </wp:inline>
        </w:drawing>
      </w:r>
    </w:p>
    <w:p w:rsidR="0063641A" w:rsidRPr="0063641A" w:rsidRDefault="0063641A" w:rsidP="0063641A">
      <w:pPr>
        <w:spacing w:before="100" w:beforeAutospacing="1" w:after="100" w:afterAutospacing="1" w:line="240" w:lineRule="atLeast"/>
        <w:textAlignment w:val="baseline"/>
        <w:rPr>
          <w:rFonts w:ascii="Helvetica" w:eastAsia="Times New Roman" w:hAnsi="Helvetica" w:cs="Helvetica"/>
          <w:sz w:val="18"/>
          <w:szCs w:val="18"/>
          <w:lang w:eastAsia="nl-NL"/>
        </w:rPr>
      </w:pPr>
      <w:r>
        <w:rPr>
          <w:rFonts w:ascii="Helvetica" w:eastAsia="Times New Roman" w:hAnsi="Helvetica" w:cs="Helvetica"/>
          <w:sz w:val="18"/>
          <w:szCs w:val="18"/>
          <w:lang w:eastAsia="nl-NL"/>
        </w:rPr>
        <w:t>t</w:t>
      </w:r>
      <w:r w:rsidRPr="0063641A">
        <w:rPr>
          <w:rFonts w:ascii="Helvetica" w:eastAsia="Times New Roman" w:hAnsi="Helvetica" w:cs="Helvetica"/>
          <w:sz w:val="18"/>
          <w:szCs w:val="18"/>
          <w:lang w:eastAsia="nl-NL"/>
        </w:rPr>
        <w:t>erriyaki &amp; roergebakken groenten (hier asperges, wortel, oesterzwam en een rood pepertje)</w:t>
      </w:r>
    </w:p>
    <w:p w:rsidR="0063641A" w:rsidRPr="0063641A" w:rsidRDefault="0063641A" w:rsidP="0063641A">
      <w:pPr>
        <w:spacing w:before="100" w:beforeAutospacing="1" w:after="100" w:afterAutospacing="1" w:line="240"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Beef teriyaki is eigenlijk een Amerikaanse uitvinding want de `terryaki` kennen de Japanners traditioneel enkel met gevogelte en dan met name kip. Het vlees (bief) dat je gebruikt maakt dan ook niet zoveel uit. Ikzelf ben nu eenmaal gek van rosbief, dus vandaar deze variant.</w:t>
      </w:r>
      <w:r w:rsidRPr="0063641A">
        <w:rPr>
          <w:rFonts w:ascii="Helvetica" w:eastAsia="Times New Roman" w:hAnsi="Helvetica" w:cs="Helvetica"/>
          <w:sz w:val="18"/>
          <w:szCs w:val="18"/>
          <w:lang w:eastAsia="nl-NL"/>
        </w:rPr>
        <w:br/>
      </w:r>
      <w:r w:rsidRPr="0063641A">
        <w:rPr>
          <w:rFonts w:ascii="Helvetica" w:eastAsia="Times New Roman" w:hAnsi="Helvetica" w:cs="Helvetica"/>
          <w:sz w:val="18"/>
          <w:szCs w:val="18"/>
          <w:lang w:eastAsia="nl-NL"/>
        </w:rPr>
        <w:br/>
        <w:t xml:space="preserve">Teri betekent `glossy/glanzend` en yaki verwijst naar bakken/grillen/koken. Duidelijk dus dat het eindresultaat ietwat glinsterend moet zijn. </w:t>
      </w:r>
      <w:r w:rsidRPr="0063641A">
        <w:rPr>
          <w:rFonts w:ascii="Helvetica" w:eastAsia="Times New Roman" w:hAnsi="Helvetica" w:cs="Helvetica"/>
          <w:sz w:val="18"/>
          <w:szCs w:val="18"/>
          <w:lang w:eastAsia="nl-NL"/>
        </w:rPr>
        <w:br/>
      </w:r>
      <w:r w:rsidRPr="0063641A">
        <w:rPr>
          <w:rFonts w:ascii="Helvetica" w:eastAsia="Times New Roman" w:hAnsi="Helvetica" w:cs="Helvetica"/>
          <w:sz w:val="18"/>
          <w:szCs w:val="18"/>
          <w:lang w:eastAsia="nl-NL"/>
        </w:rPr>
        <w:br/>
        <w:t>Er zijn vele manieren om teriyaki te maken en er zijn discussies te over of er wel of geen knoflook, gember etc in mag (ivm afname van de glinstering van de saus), maar dit recept bevalt (smaakt) mij uiteindelijk het beste.</w:t>
      </w:r>
    </w:p>
    <w:p w:rsidR="0063641A" w:rsidRPr="0063641A" w:rsidRDefault="0063641A" w:rsidP="0063641A">
      <w:pPr>
        <w:shd w:val="clear" w:color="auto" w:fill="FFFFFF"/>
        <w:spacing w:after="0" w:line="180"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Voorbereiding</w:t>
      </w:r>
    </w:p>
    <w:p w:rsidR="0063641A" w:rsidRPr="0063641A" w:rsidRDefault="0063641A" w:rsidP="0063641A">
      <w:pPr>
        <w:spacing w:before="100" w:beforeAutospacing="1" w:after="100" w:afterAutospacing="1" w:line="240"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 Rasp de gemberwortel en knijp deze uit boven de marinade schaal. Rasp zoveel dat je een dikke eetlepel gember sap hebt.</w:t>
      </w:r>
      <w:r w:rsidRPr="0063641A">
        <w:rPr>
          <w:rFonts w:ascii="Helvetica" w:eastAsia="Times New Roman" w:hAnsi="Helvetica" w:cs="Helvetica"/>
          <w:sz w:val="18"/>
          <w:szCs w:val="18"/>
          <w:lang w:eastAsia="nl-NL"/>
        </w:rPr>
        <w:br/>
        <w:t>• Meng met de overige ingrediënten en laat het vlees hierin ruim een uur marineren.</w:t>
      </w:r>
    </w:p>
    <w:p w:rsidR="0063641A" w:rsidRPr="0063641A" w:rsidRDefault="0063641A" w:rsidP="0063641A">
      <w:pPr>
        <w:shd w:val="clear" w:color="auto" w:fill="FFFFFF"/>
        <w:spacing w:after="0" w:line="180"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Bereidingswijze</w:t>
      </w:r>
    </w:p>
    <w:p w:rsidR="0063641A" w:rsidRPr="0063641A" w:rsidRDefault="0063641A" w:rsidP="0063641A">
      <w:pPr>
        <w:spacing w:before="100" w:beforeAutospacing="1" w:after="100" w:afterAutospacing="1" w:line="240"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 Haal het vlees uit de marinade en dep het droog. Bewaar de marinade!</w:t>
      </w:r>
      <w:r w:rsidRPr="0063641A">
        <w:rPr>
          <w:rFonts w:ascii="Helvetica" w:eastAsia="Times New Roman" w:hAnsi="Helvetica" w:cs="Helvetica"/>
          <w:sz w:val="18"/>
          <w:szCs w:val="18"/>
          <w:lang w:eastAsia="nl-NL"/>
        </w:rPr>
        <w:br/>
        <w:t>• Schroei en bak het vlees rondom mooi bruin en laat het gaar worden tot de gewenste gaarheid*</w:t>
      </w:r>
      <w:r w:rsidRPr="0063641A">
        <w:rPr>
          <w:rFonts w:ascii="Helvetica" w:eastAsia="Times New Roman" w:hAnsi="Helvetica" w:cs="Helvetica"/>
          <w:sz w:val="18"/>
          <w:szCs w:val="18"/>
          <w:lang w:eastAsia="nl-NL"/>
        </w:rPr>
        <w:br/>
        <w:t>• Voeg eventueel een ietsje water toe als de suiker te hard karameliseert.</w:t>
      </w:r>
      <w:r w:rsidRPr="0063641A">
        <w:rPr>
          <w:rFonts w:ascii="Helvetica" w:eastAsia="Times New Roman" w:hAnsi="Helvetica" w:cs="Helvetica"/>
          <w:sz w:val="18"/>
          <w:szCs w:val="18"/>
          <w:lang w:eastAsia="nl-NL"/>
        </w:rPr>
        <w:br/>
      </w:r>
      <w:r w:rsidRPr="0063641A">
        <w:rPr>
          <w:rFonts w:ascii="Helvetica" w:eastAsia="Times New Roman" w:hAnsi="Helvetica" w:cs="Helvetica"/>
          <w:sz w:val="18"/>
          <w:szCs w:val="18"/>
          <w:lang w:eastAsia="nl-NL"/>
        </w:rPr>
        <w:lastRenderedPageBreak/>
        <w:t>• Stop het vlees in aluminium folie en laat het tenminste 5 minuten rusten.</w:t>
      </w:r>
      <w:r w:rsidRPr="0063641A">
        <w:rPr>
          <w:rFonts w:ascii="Helvetica" w:eastAsia="Times New Roman" w:hAnsi="Helvetica" w:cs="Helvetica"/>
          <w:sz w:val="18"/>
          <w:szCs w:val="18"/>
          <w:lang w:eastAsia="nl-NL"/>
        </w:rPr>
        <w:br/>
        <w:t>• Voeg ondertussen de overgebleven marinade toe aan de pan en kook zachtjes in tot de gewenste dikte. Houdt er rekening mee dat na (ietwat) afkoelen de saus dikker wordt.</w:t>
      </w:r>
      <w:r w:rsidRPr="0063641A">
        <w:rPr>
          <w:rFonts w:ascii="Helvetica" w:eastAsia="Times New Roman" w:hAnsi="Helvetica" w:cs="Helvetica"/>
          <w:sz w:val="18"/>
          <w:szCs w:val="18"/>
          <w:lang w:eastAsia="nl-NL"/>
        </w:rPr>
        <w:br/>
        <w:t>• Voeg op het laatst de sesamzaadjes toe.</w:t>
      </w:r>
      <w:r w:rsidRPr="0063641A">
        <w:rPr>
          <w:rFonts w:ascii="Helvetica" w:eastAsia="Times New Roman" w:hAnsi="Helvetica" w:cs="Helvetica"/>
          <w:sz w:val="18"/>
          <w:szCs w:val="18"/>
          <w:lang w:eastAsia="nl-NL"/>
        </w:rPr>
        <w:br/>
        <w:t>• Trancheer het vlees op een voorverwarmd bord en maak het af met de ingedikte saus en de bosuitjes...</w:t>
      </w:r>
      <w:r w:rsidRPr="0063641A">
        <w:rPr>
          <w:rFonts w:ascii="Helvetica" w:eastAsia="Times New Roman" w:hAnsi="Helvetica" w:cs="Helvetica"/>
          <w:sz w:val="18"/>
          <w:szCs w:val="18"/>
          <w:lang w:eastAsia="nl-NL"/>
        </w:rPr>
        <w:br/>
      </w:r>
      <w:r w:rsidRPr="0063641A">
        <w:rPr>
          <w:rFonts w:ascii="Helvetica" w:eastAsia="Times New Roman" w:hAnsi="Helvetica" w:cs="Helvetica"/>
          <w:sz w:val="18"/>
          <w:szCs w:val="18"/>
          <w:lang w:eastAsia="nl-NL"/>
        </w:rPr>
        <w:br/>
        <w:t>____</w:t>
      </w:r>
      <w:r w:rsidRPr="0063641A">
        <w:rPr>
          <w:rFonts w:ascii="Helvetica" w:eastAsia="Times New Roman" w:hAnsi="Helvetica" w:cs="Helvetica"/>
          <w:sz w:val="18"/>
          <w:szCs w:val="18"/>
          <w:lang w:eastAsia="nl-NL"/>
        </w:rPr>
        <w:br/>
        <w:t>* Baktijd is afhankelijk van het soort bief (rosbief, biefstuk etc), de dikte en de gewenste gaarheid (rosé etc)</w:t>
      </w:r>
    </w:p>
    <w:p w:rsidR="0063641A" w:rsidRPr="0063641A" w:rsidRDefault="0063641A" w:rsidP="0063641A">
      <w:pPr>
        <w:shd w:val="clear" w:color="auto" w:fill="FFFFFF"/>
        <w:spacing w:after="0" w:line="180"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Serveertips</w:t>
      </w:r>
    </w:p>
    <w:p w:rsidR="0063641A" w:rsidRPr="0063641A" w:rsidRDefault="0063641A" w:rsidP="0063641A">
      <w:pPr>
        <w:spacing w:before="100" w:beforeAutospacing="1" w:after="100" w:afterAutospacing="1" w:line="240" w:lineRule="atLeast"/>
        <w:textAlignment w:val="baseline"/>
        <w:rPr>
          <w:rFonts w:ascii="Helvetica" w:eastAsia="Times New Roman" w:hAnsi="Helvetica" w:cs="Helvetica"/>
          <w:sz w:val="18"/>
          <w:szCs w:val="18"/>
          <w:lang w:eastAsia="nl-NL"/>
        </w:rPr>
      </w:pPr>
      <w:r w:rsidRPr="0063641A">
        <w:rPr>
          <w:rFonts w:ascii="Helvetica" w:eastAsia="Times New Roman" w:hAnsi="Helvetica" w:cs="Helvetica"/>
          <w:sz w:val="18"/>
          <w:szCs w:val="18"/>
          <w:lang w:eastAsia="nl-NL"/>
        </w:rPr>
        <w:t>Heerlijk met roergebakken groene asperges en oesterzwam die je best mag voorzien van een rood pepertje.</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83E5C"/>
    <w:multiLevelType w:val="multilevel"/>
    <w:tmpl w:val="3DC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C2346C"/>
    <w:multiLevelType w:val="multilevel"/>
    <w:tmpl w:val="DB6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3641A"/>
    <w:rsid w:val="000D4A54"/>
    <w:rsid w:val="0063641A"/>
    <w:rsid w:val="00E132E7"/>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6364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41A"/>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63641A"/>
    <w:rPr>
      <w:color w:val="0000FF"/>
      <w:u w:val="single"/>
    </w:rPr>
  </w:style>
  <w:style w:type="paragraph" w:styleId="Normaalweb">
    <w:name w:val="Normal (Web)"/>
    <w:basedOn w:val="Standaard"/>
    <w:uiPriority w:val="99"/>
    <w:semiHidden/>
    <w:unhideWhenUsed/>
    <w:rsid w:val="0063641A"/>
    <w:pPr>
      <w:spacing w:before="100" w:beforeAutospacing="1" w:after="100" w:afterAutospacing="1" w:line="240" w:lineRule="atLeast"/>
    </w:pPr>
    <w:rPr>
      <w:rFonts w:ascii="Times New Roman" w:eastAsia="Times New Roman" w:hAnsi="Times New Roman" w:cs="Times New Roman"/>
      <w:sz w:val="24"/>
      <w:szCs w:val="24"/>
      <w:lang w:eastAsia="nl-NL"/>
    </w:rPr>
  </w:style>
  <w:style w:type="character" w:customStyle="1" w:styleId="published">
    <w:name w:val="published"/>
    <w:basedOn w:val="Standaardalinea-lettertype"/>
    <w:rsid w:val="0063641A"/>
  </w:style>
  <w:style w:type="character" w:customStyle="1" w:styleId="count">
    <w:name w:val="count"/>
    <w:basedOn w:val="Standaardalinea-lettertype"/>
    <w:rsid w:val="0063641A"/>
  </w:style>
  <w:style w:type="character" w:customStyle="1" w:styleId="add1">
    <w:name w:val="add1"/>
    <w:basedOn w:val="Standaardalinea-lettertype"/>
    <w:rsid w:val="0063641A"/>
    <w:rPr>
      <w:b/>
      <w:bCs/>
      <w:color w:val="FFFFFF"/>
      <w:sz w:val="18"/>
      <w:szCs w:val="18"/>
      <w:shd w:val="clear" w:color="auto" w:fill="DBDAD8"/>
    </w:rPr>
  </w:style>
  <w:style w:type="character" w:customStyle="1" w:styleId="remove1">
    <w:name w:val="remove1"/>
    <w:basedOn w:val="Standaardalinea-lettertype"/>
    <w:rsid w:val="0063641A"/>
    <w:rPr>
      <w:b/>
      <w:bCs/>
      <w:color w:val="FFFFFF"/>
      <w:sz w:val="18"/>
      <w:szCs w:val="18"/>
      <w:shd w:val="clear" w:color="auto" w:fill="7A7048"/>
    </w:rPr>
  </w:style>
  <w:style w:type="character" w:customStyle="1" w:styleId="submit3">
    <w:name w:val="submit3"/>
    <w:basedOn w:val="Standaardalinea-lettertype"/>
    <w:rsid w:val="0063641A"/>
  </w:style>
  <w:style w:type="paragraph" w:styleId="Ballontekst">
    <w:name w:val="Balloon Text"/>
    <w:basedOn w:val="Standaard"/>
    <w:link w:val="BallontekstChar"/>
    <w:uiPriority w:val="99"/>
    <w:semiHidden/>
    <w:unhideWhenUsed/>
    <w:rsid w:val="006364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6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157828">
      <w:bodyDiv w:val="1"/>
      <w:marLeft w:val="0"/>
      <w:marRight w:val="0"/>
      <w:marTop w:val="0"/>
      <w:marBottom w:val="0"/>
      <w:divBdr>
        <w:top w:val="none" w:sz="0" w:space="0" w:color="auto"/>
        <w:left w:val="none" w:sz="0" w:space="0" w:color="auto"/>
        <w:bottom w:val="none" w:sz="0" w:space="0" w:color="auto"/>
        <w:right w:val="none" w:sz="0" w:space="0" w:color="auto"/>
      </w:divBdr>
      <w:divsChild>
        <w:div w:id="1638608158">
          <w:marLeft w:val="0"/>
          <w:marRight w:val="0"/>
          <w:marTop w:val="2670"/>
          <w:marBottom w:val="0"/>
          <w:divBdr>
            <w:top w:val="none" w:sz="0" w:space="0" w:color="auto"/>
            <w:left w:val="none" w:sz="0" w:space="0" w:color="auto"/>
            <w:bottom w:val="none" w:sz="0" w:space="0" w:color="auto"/>
            <w:right w:val="none" w:sz="0" w:space="0" w:color="auto"/>
          </w:divBdr>
          <w:divsChild>
            <w:div w:id="744646825">
              <w:marLeft w:val="225"/>
              <w:marRight w:val="225"/>
              <w:marTop w:val="0"/>
              <w:marBottom w:val="450"/>
              <w:divBdr>
                <w:top w:val="none" w:sz="0" w:space="0" w:color="auto"/>
                <w:left w:val="none" w:sz="0" w:space="0" w:color="auto"/>
                <w:bottom w:val="none" w:sz="0" w:space="0" w:color="auto"/>
                <w:right w:val="none" w:sz="0" w:space="0" w:color="auto"/>
              </w:divBdr>
            </w:div>
            <w:div w:id="1219046787">
              <w:marLeft w:val="225"/>
              <w:marRight w:val="225"/>
              <w:marTop w:val="0"/>
              <w:marBottom w:val="450"/>
              <w:divBdr>
                <w:top w:val="none" w:sz="0" w:space="0" w:color="auto"/>
                <w:left w:val="none" w:sz="0" w:space="0" w:color="auto"/>
                <w:bottom w:val="none" w:sz="0" w:space="0" w:color="auto"/>
                <w:right w:val="none" w:sz="0" w:space="0" w:color="auto"/>
              </w:divBdr>
              <w:divsChild>
                <w:div w:id="177625346">
                  <w:marLeft w:val="0"/>
                  <w:marRight w:val="0"/>
                  <w:marTop w:val="0"/>
                  <w:marBottom w:val="105"/>
                  <w:divBdr>
                    <w:top w:val="none" w:sz="0" w:space="0" w:color="auto"/>
                    <w:left w:val="none" w:sz="0" w:space="0" w:color="auto"/>
                    <w:bottom w:val="none" w:sz="0" w:space="0" w:color="auto"/>
                    <w:right w:val="none" w:sz="0" w:space="0" w:color="auto"/>
                  </w:divBdr>
                </w:div>
              </w:divsChild>
            </w:div>
            <w:div w:id="1449470668">
              <w:marLeft w:val="225"/>
              <w:marRight w:val="225"/>
              <w:marTop w:val="0"/>
              <w:marBottom w:val="450"/>
              <w:divBdr>
                <w:top w:val="none" w:sz="0" w:space="0" w:color="auto"/>
                <w:left w:val="none" w:sz="0" w:space="0" w:color="auto"/>
                <w:bottom w:val="none" w:sz="0" w:space="0" w:color="auto"/>
                <w:right w:val="none" w:sz="0" w:space="0" w:color="auto"/>
              </w:divBdr>
              <w:divsChild>
                <w:div w:id="2017926227">
                  <w:marLeft w:val="0"/>
                  <w:marRight w:val="0"/>
                  <w:marTop w:val="0"/>
                  <w:marBottom w:val="0"/>
                  <w:divBdr>
                    <w:top w:val="none" w:sz="0" w:space="0" w:color="auto"/>
                    <w:left w:val="none" w:sz="0" w:space="0" w:color="auto"/>
                    <w:bottom w:val="none" w:sz="0" w:space="0" w:color="auto"/>
                    <w:right w:val="none" w:sz="0" w:space="0" w:color="auto"/>
                  </w:divBdr>
                  <w:divsChild>
                    <w:div w:id="586577001">
                      <w:marLeft w:val="0"/>
                      <w:marRight w:val="0"/>
                      <w:marTop w:val="0"/>
                      <w:marBottom w:val="0"/>
                      <w:divBdr>
                        <w:top w:val="none" w:sz="0" w:space="0" w:color="auto"/>
                        <w:left w:val="none" w:sz="0" w:space="0" w:color="auto"/>
                        <w:bottom w:val="none" w:sz="0" w:space="0" w:color="auto"/>
                        <w:right w:val="none" w:sz="0" w:space="0" w:color="auto"/>
                      </w:divBdr>
                    </w:div>
                    <w:div w:id="202181397">
                      <w:marLeft w:val="0"/>
                      <w:marRight w:val="0"/>
                      <w:marTop w:val="0"/>
                      <w:marBottom w:val="0"/>
                      <w:divBdr>
                        <w:top w:val="none" w:sz="0" w:space="0" w:color="auto"/>
                        <w:left w:val="none" w:sz="0" w:space="0" w:color="auto"/>
                        <w:bottom w:val="none" w:sz="0" w:space="0" w:color="auto"/>
                        <w:right w:val="none" w:sz="0" w:space="0" w:color="auto"/>
                      </w:divBdr>
                    </w:div>
                    <w:div w:id="550191432">
                      <w:marLeft w:val="0"/>
                      <w:marRight w:val="0"/>
                      <w:marTop w:val="0"/>
                      <w:marBottom w:val="0"/>
                      <w:divBdr>
                        <w:top w:val="none" w:sz="0" w:space="0" w:color="auto"/>
                        <w:left w:val="none" w:sz="0" w:space="0" w:color="auto"/>
                        <w:bottom w:val="none" w:sz="0" w:space="0" w:color="auto"/>
                        <w:right w:val="none" w:sz="0" w:space="0" w:color="auto"/>
                      </w:divBdr>
                    </w:div>
                  </w:divsChild>
                </w:div>
                <w:div w:id="663553415">
                  <w:marLeft w:val="0"/>
                  <w:marRight w:val="0"/>
                  <w:marTop w:val="0"/>
                  <w:marBottom w:val="0"/>
                  <w:divBdr>
                    <w:top w:val="none" w:sz="0" w:space="0" w:color="auto"/>
                    <w:left w:val="none" w:sz="0" w:space="0" w:color="auto"/>
                    <w:bottom w:val="none" w:sz="0" w:space="0" w:color="auto"/>
                    <w:right w:val="none" w:sz="0" w:space="0" w:color="auto"/>
                  </w:divBdr>
                </w:div>
                <w:div w:id="1720860621">
                  <w:marLeft w:val="0"/>
                  <w:marRight w:val="0"/>
                  <w:marTop w:val="0"/>
                  <w:marBottom w:val="0"/>
                  <w:divBdr>
                    <w:top w:val="none" w:sz="0" w:space="0" w:color="auto"/>
                    <w:left w:val="none" w:sz="0" w:space="0" w:color="auto"/>
                    <w:bottom w:val="none" w:sz="0" w:space="0" w:color="auto"/>
                    <w:right w:val="none" w:sz="0" w:space="0" w:color="auto"/>
                  </w:divBdr>
                </w:div>
                <w:div w:id="714815365">
                  <w:marLeft w:val="0"/>
                  <w:marRight w:val="0"/>
                  <w:marTop w:val="0"/>
                  <w:marBottom w:val="0"/>
                  <w:divBdr>
                    <w:top w:val="none" w:sz="0" w:space="0" w:color="auto"/>
                    <w:left w:val="none" w:sz="0" w:space="0" w:color="auto"/>
                    <w:bottom w:val="none" w:sz="0" w:space="0" w:color="auto"/>
                    <w:right w:val="none" w:sz="0" w:space="0" w:color="auto"/>
                  </w:divBdr>
                </w:div>
                <w:div w:id="348486861">
                  <w:marLeft w:val="0"/>
                  <w:marRight w:val="0"/>
                  <w:marTop w:val="0"/>
                  <w:marBottom w:val="0"/>
                  <w:divBdr>
                    <w:top w:val="none" w:sz="0" w:space="0" w:color="auto"/>
                    <w:left w:val="none" w:sz="0" w:space="0" w:color="auto"/>
                    <w:bottom w:val="none" w:sz="0" w:space="0" w:color="auto"/>
                    <w:right w:val="none" w:sz="0" w:space="0" w:color="auto"/>
                  </w:divBdr>
                </w:div>
                <w:div w:id="1647933569">
                  <w:marLeft w:val="0"/>
                  <w:marRight w:val="0"/>
                  <w:marTop w:val="0"/>
                  <w:marBottom w:val="0"/>
                  <w:divBdr>
                    <w:top w:val="none" w:sz="0" w:space="0" w:color="auto"/>
                    <w:left w:val="none" w:sz="0" w:space="0" w:color="auto"/>
                    <w:bottom w:val="none" w:sz="0" w:space="0" w:color="auto"/>
                    <w:right w:val="none" w:sz="0" w:space="0" w:color="auto"/>
                  </w:divBdr>
                </w:div>
                <w:div w:id="227545495">
                  <w:marLeft w:val="0"/>
                  <w:marRight w:val="0"/>
                  <w:marTop w:val="0"/>
                  <w:marBottom w:val="0"/>
                  <w:divBdr>
                    <w:top w:val="none" w:sz="0" w:space="0" w:color="auto"/>
                    <w:left w:val="none" w:sz="0" w:space="0" w:color="auto"/>
                    <w:bottom w:val="none" w:sz="0" w:space="0" w:color="auto"/>
                    <w:right w:val="none" w:sz="0" w:space="0" w:color="auto"/>
                  </w:divBdr>
                </w:div>
                <w:div w:id="533469284">
                  <w:marLeft w:val="0"/>
                  <w:marRight w:val="0"/>
                  <w:marTop w:val="0"/>
                  <w:marBottom w:val="0"/>
                  <w:divBdr>
                    <w:top w:val="none" w:sz="0" w:space="0" w:color="auto"/>
                    <w:left w:val="none" w:sz="0" w:space="0" w:color="auto"/>
                    <w:bottom w:val="none" w:sz="0" w:space="0" w:color="auto"/>
                    <w:right w:val="none" w:sz="0" w:space="0" w:color="auto"/>
                  </w:divBdr>
                  <w:divsChild>
                    <w:div w:id="1659462138">
                      <w:marLeft w:val="0"/>
                      <w:marRight w:val="0"/>
                      <w:marTop w:val="0"/>
                      <w:marBottom w:val="0"/>
                      <w:divBdr>
                        <w:top w:val="none" w:sz="0" w:space="0" w:color="auto"/>
                        <w:left w:val="none" w:sz="0" w:space="0" w:color="auto"/>
                        <w:bottom w:val="none" w:sz="0" w:space="0" w:color="auto"/>
                        <w:right w:val="none" w:sz="0" w:space="0" w:color="auto"/>
                      </w:divBdr>
                    </w:div>
                    <w:div w:id="1746997256">
                      <w:marLeft w:val="0"/>
                      <w:marRight w:val="0"/>
                      <w:marTop w:val="0"/>
                      <w:marBottom w:val="0"/>
                      <w:divBdr>
                        <w:top w:val="none" w:sz="0" w:space="0" w:color="auto"/>
                        <w:left w:val="none" w:sz="0" w:space="0" w:color="auto"/>
                        <w:bottom w:val="none" w:sz="0" w:space="0" w:color="auto"/>
                        <w:right w:val="none" w:sz="0" w:space="0" w:color="auto"/>
                      </w:divBdr>
                    </w:div>
                  </w:divsChild>
                </w:div>
                <w:div w:id="13214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ulweb.nl/wiki/68/Suiker" TargetMode="External"/><Relationship Id="rId5" Type="http://schemas.openxmlformats.org/officeDocument/2006/relationships/hyperlink" Target="http://www.smulweb.nl/wiki/276/Rosbie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1942</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2014-02-17T08:41:00Z</dcterms:created>
  <dcterms:modified xsi:type="dcterms:W3CDTF">2014-02-17T08:45:00Z</dcterms:modified>
</cp:coreProperties>
</file>